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11" w:rsidRPr="00197045" w:rsidRDefault="00197045" w:rsidP="00197045">
      <w:pPr>
        <w:spacing w:after="0" w:line="240" w:lineRule="auto"/>
        <w:jc w:val="center"/>
        <w:rPr>
          <w:rFonts w:ascii="Times New Roman" w:hAnsi="Times New Roman"/>
          <w:b/>
          <w:color w:val="30302E"/>
          <w:sz w:val="44"/>
          <w:szCs w:val="44"/>
        </w:rPr>
      </w:pPr>
      <w:r w:rsidRPr="00197045">
        <w:rPr>
          <w:rFonts w:ascii="Times New Roman" w:hAnsi="Times New Roman"/>
          <w:b/>
          <w:color w:val="30302E"/>
          <w:sz w:val="44"/>
          <w:szCs w:val="44"/>
        </w:rPr>
        <w:t>Программа</w:t>
      </w:r>
      <w:r w:rsidR="009A4F00" w:rsidRPr="00197045">
        <w:rPr>
          <w:rFonts w:ascii="Times New Roman" w:hAnsi="Times New Roman"/>
          <w:b/>
          <w:color w:val="30302E"/>
          <w:sz w:val="44"/>
          <w:szCs w:val="44"/>
        </w:rPr>
        <w:t xml:space="preserve"> </w:t>
      </w:r>
      <w:r w:rsidR="001E7611" w:rsidRPr="00197045">
        <w:rPr>
          <w:rFonts w:ascii="Times New Roman" w:hAnsi="Times New Roman"/>
          <w:b/>
          <w:color w:val="30302E"/>
          <w:sz w:val="44"/>
          <w:szCs w:val="44"/>
        </w:rPr>
        <w:t>вне</w:t>
      </w:r>
      <w:r w:rsidR="00BD33A5" w:rsidRPr="00197045">
        <w:rPr>
          <w:rFonts w:ascii="Times New Roman" w:hAnsi="Times New Roman"/>
          <w:b/>
          <w:color w:val="30302E"/>
          <w:sz w:val="44"/>
          <w:szCs w:val="44"/>
        </w:rPr>
        <w:t>урочной деятельности</w:t>
      </w:r>
    </w:p>
    <w:p w:rsidR="00BD33A5" w:rsidRPr="00197045" w:rsidRDefault="00197045" w:rsidP="00197045">
      <w:pPr>
        <w:spacing w:after="0" w:line="240" w:lineRule="auto"/>
        <w:jc w:val="center"/>
        <w:rPr>
          <w:rFonts w:ascii="Times New Roman" w:hAnsi="Times New Roman"/>
          <w:b/>
          <w:color w:val="30302E"/>
          <w:sz w:val="44"/>
          <w:szCs w:val="44"/>
        </w:rPr>
      </w:pPr>
      <w:r w:rsidRPr="00197045">
        <w:rPr>
          <w:rFonts w:ascii="Times New Roman" w:hAnsi="Times New Roman"/>
          <w:b/>
          <w:color w:val="30302E"/>
          <w:sz w:val="44"/>
          <w:szCs w:val="44"/>
        </w:rPr>
        <w:t>«Почемучка</w:t>
      </w:r>
      <w:r w:rsidR="00BD33A5" w:rsidRPr="00197045">
        <w:rPr>
          <w:rFonts w:ascii="Times New Roman" w:hAnsi="Times New Roman"/>
          <w:b/>
          <w:color w:val="30302E"/>
          <w:sz w:val="44"/>
          <w:szCs w:val="44"/>
        </w:rPr>
        <w:t>»</w:t>
      </w:r>
    </w:p>
    <w:p w:rsidR="00BD33A5" w:rsidRPr="00B564D7" w:rsidRDefault="00BD33A5" w:rsidP="00197045">
      <w:pPr>
        <w:spacing w:after="0" w:line="240" w:lineRule="auto"/>
        <w:ind w:firstLine="709"/>
        <w:jc w:val="center"/>
        <w:rPr>
          <w:rFonts w:ascii="Times New Roman" w:hAnsi="Times New Roman"/>
          <w:color w:val="30302E"/>
          <w:sz w:val="28"/>
          <w:szCs w:val="28"/>
        </w:rPr>
      </w:pPr>
    </w:p>
    <w:p w:rsidR="001E7611" w:rsidRPr="00B564D7" w:rsidRDefault="001E7611" w:rsidP="00433C52">
      <w:pPr>
        <w:spacing w:after="0" w:line="240" w:lineRule="auto"/>
        <w:ind w:firstLine="709"/>
        <w:jc w:val="center"/>
        <w:rPr>
          <w:rFonts w:ascii="Times New Roman" w:hAnsi="Times New Roman"/>
          <w:color w:val="30302E"/>
          <w:sz w:val="28"/>
          <w:szCs w:val="28"/>
        </w:rPr>
      </w:pPr>
    </w:p>
    <w:p w:rsidR="00B564D7" w:rsidRPr="00197045" w:rsidRDefault="00B564D7" w:rsidP="00433C52">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t>Пояснительная записка</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Занятия включают в себя комплексные развивающие занятия по математике, русскому и английскому языку, окружающему миру и литературному чтению. В комплекс занятий так же входит обучение решению задач усложненного уровня, расширение кругозора и интеллектуальные игры.</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Разнообразие организационных форм и расширение интеллектуальной сферы каждого обучающегося, обеспечивает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Развитие познавательных процессов необходимо в любом возрасте, но оптимальным является младший школьный возраст. Возможность ученика «переносить» 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 Развитие ученика происходит только в процессе деятельности, причем, чем активнее деятельность, тем быстрее развитие. Поэтому обучение должно строиться с позици</w:t>
      </w:r>
      <w:r w:rsidR="004D28A3" w:rsidRPr="00197045">
        <w:rPr>
          <w:rFonts w:ascii="Times New Roman" w:hAnsi="Times New Roman"/>
          <w:color w:val="30302E"/>
          <w:sz w:val="28"/>
          <w:szCs w:val="28"/>
        </w:rPr>
        <w:t>и исследовательского</w:t>
      </w:r>
      <w:r w:rsidRPr="00197045">
        <w:rPr>
          <w:rFonts w:ascii="Times New Roman" w:hAnsi="Times New Roman"/>
          <w:color w:val="30302E"/>
          <w:sz w:val="28"/>
          <w:szCs w:val="28"/>
        </w:rPr>
        <w:t xml:space="preserve"> деятельностного подхода. </w:t>
      </w:r>
    </w:p>
    <w:p w:rsidR="00C802E8" w:rsidRPr="00197045" w:rsidRDefault="00C802E8" w:rsidP="009A4F00">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xml:space="preserve">Курс рассчитан на </w:t>
      </w:r>
      <w:r w:rsidR="0054468A" w:rsidRPr="00197045">
        <w:rPr>
          <w:rFonts w:ascii="Times New Roman" w:hAnsi="Times New Roman"/>
          <w:color w:val="30302E"/>
          <w:sz w:val="28"/>
          <w:szCs w:val="28"/>
        </w:rPr>
        <w:t xml:space="preserve">4 года (1-4 классы), </w:t>
      </w:r>
      <w:r w:rsidRPr="00197045">
        <w:rPr>
          <w:rFonts w:ascii="Times New Roman" w:hAnsi="Times New Roman"/>
          <w:color w:val="30302E"/>
          <w:sz w:val="28"/>
          <w:szCs w:val="28"/>
        </w:rPr>
        <w:t xml:space="preserve">66 часов </w:t>
      </w:r>
      <w:r w:rsidR="0054468A" w:rsidRPr="00197045">
        <w:rPr>
          <w:rFonts w:ascii="Times New Roman" w:hAnsi="Times New Roman"/>
          <w:color w:val="30302E"/>
          <w:sz w:val="28"/>
          <w:szCs w:val="28"/>
        </w:rPr>
        <w:t xml:space="preserve">в год </w:t>
      </w:r>
      <w:r w:rsidRPr="00197045">
        <w:rPr>
          <w:rFonts w:ascii="Times New Roman" w:hAnsi="Times New Roman"/>
          <w:color w:val="30302E"/>
          <w:sz w:val="28"/>
          <w:szCs w:val="28"/>
        </w:rPr>
        <w:t xml:space="preserve">(2 часа в неделю). </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Цель - создание условий для расширения творческо-интеллектуальных возможностей обучающихся средствами познавательной деятельности</w:t>
      </w:r>
      <w:r w:rsidR="004D28A3" w:rsidRPr="00197045">
        <w:rPr>
          <w:rFonts w:ascii="Times New Roman" w:hAnsi="Times New Roman"/>
          <w:color w:val="30302E"/>
          <w:sz w:val="28"/>
          <w:szCs w:val="28"/>
        </w:rPr>
        <w:t>, выработке навыков исследовательской работы</w:t>
      </w:r>
      <w:r w:rsidRPr="00197045">
        <w:rPr>
          <w:rFonts w:ascii="Times New Roman" w:hAnsi="Times New Roman"/>
          <w:color w:val="30302E"/>
          <w:sz w:val="28"/>
          <w:szCs w:val="28"/>
        </w:rPr>
        <w:t>.</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xml:space="preserve">Задачи: </w:t>
      </w:r>
    </w:p>
    <w:p w:rsidR="00C802E8" w:rsidRPr="00197045" w:rsidRDefault="00C802E8" w:rsidP="00D960EC">
      <w:pPr>
        <w:spacing w:after="0" w:line="240" w:lineRule="auto"/>
        <w:ind w:firstLine="426"/>
        <w:rPr>
          <w:rFonts w:ascii="Times New Roman" w:hAnsi="Times New Roman"/>
          <w:color w:val="30302E"/>
          <w:sz w:val="28"/>
          <w:szCs w:val="28"/>
        </w:rPr>
      </w:pPr>
      <w:r w:rsidRPr="00197045">
        <w:rPr>
          <w:rFonts w:ascii="Times New Roman" w:hAnsi="Times New Roman"/>
          <w:color w:val="30302E"/>
          <w:sz w:val="28"/>
          <w:szCs w:val="28"/>
        </w:rPr>
        <w:t xml:space="preserve">    -  Выявлять интересы, склонности, способности, возможности учащихся к различным видам деятельности.</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Создавать условия для индивидуального развития ребенка в избранной сфере внеурочной деятельности.</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Формировать систему знаний, умений, навыков в избранном направлении деятельности, расширять общий кругозор.</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xml:space="preserve">-  Развивать опыт </w:t>
      </w:r>
      <w:r w:rsidR="004D28A3" w:rsidRPr="00197045">
        <w:rPr>
          <w:rFonts w:ascii="Times New Roman" w:hAnsi="Times New Roman"/>
          <w:color w:val="30302E"/>
          <w:sz w:val="28"/>
          <w:szCs w:val="28"/>
        </w:rPr>
        <w:t xml:space="preserve">исследовательской </w:t>
      </w:r>
      <w:r w:rsidRPr="00197045">
        <w:rPr>
          <w:rFonts w:ascii="Times New Roman" w:hAnsi="Times New Roman"/>
          <w:color w:val="30302E"/>
          <w:sz w:val="28"/>
          <w:szCs w:val="28"/>
        </w:rPr>
        <w:t>творческой деятельности, творческих способностей.</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Создавать условия для реализации приобретенных знаний, умений и навыков.</w:t>
      </w:r>
    </w:p>
    <w:p w:rsidR="0054468A"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Развивать опыт неформального общения, взаимодействия, сотрудничества.</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xml:space="preserve">Принципы: </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доступность, познавательность и наглядность;</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lastRenderedPageBreak/>
        <w:t>- учёт возрастных особенностей;</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сочетание теоретических и практических форм деятельности;</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усиление прикладной направленности обучения;</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психологическая комфортность.</w:t>
      </w:r>
    </w:p>
    <w:p w:rsidR="000706F8" w:rsidRPr="00197045" w:rsidRDefault="000706F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Форма организации: поисковые и научные исследования.</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xml:space="preserve">Виды деятельности младшего школьника: </w:t>
      </w:r>
    </w:p>
    <w:p w:rsidR="00C802E8" w:rsidRPr="00197045" w:rsidRDefault="0054468A"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xml:space="preserve">- </w:t>
      </w:r>
      <w:r w:rsidR="00C802E8" w:rsidRPr="00197045">
        <w:rPr>
          <w:rFonts w:ascii="Times New Roman" w:hAnsi="Times New Roman"/>
          <w:color w:val="30302E"/>
          <w:sz w:val="28"/>
          <w:szCs w:val="28"/>
        </w:rPr>
        <w:t>Игровая деятельность;</w:t>
      </w:r>
    </w:p>
    <w:p w:rsidR="004D28A3" w:rsidRPr="00197045" w:rsidRDefault="004D28A3"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Исследовательская деятельность;</w:t>
      </w:r>
    </w:p>
    <w:p w:rsidR="000706F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xml:space="preserve">-  </w:t>
      </w:r>
      <w:r w:rsidR="000706F8" w:rsidRPr="00197045">
        <w:rPr>
          <w:rFonts w:ascii="Times New Roman" w:hAnsi="Times New Roman"/>
          <w:color w:val="30302E"/>
          <w:sz w:val="28"/>
          <w:szCs w:val="28"/>
        </w:rPr>
        <w:t>Поисковая деятельность;</w:t>
      </w:r>
    </w:p>
    <w:p w:rsidR="00C802E8" w:rsidRPr="00197045" w:rsidRDefault="000706F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xml:space="preserve">- </w:t>
      </w:r>
      <w:r w:rsidR="00C802E8" w:rsidRPr="00197045">
        <w:rPr>
          <w:rFonts w:ascii="Times New Roman" w:hAnsi="Times New Roman"/>
          <w:color w:val="30302E"/>
          <w:sz w:val="28"/>
          <w:szCs w:val="28"/>
        </w:rPr>
        <w:t>Совместно-распределенная учебная деятельность (включеннос</w:t>
      </w:r>
      <w:r w:rsidR="0054468A" w:rsidRPr="00197045">
        <w:rPr>
          <w:rFonts w:ascii="Times New Roman" w:hAnsi="Times New Roman"/>
          <w:color w:val="30302E"/>
          <w:sz w:val="28"/>
          <w:szCs w:val="28"/>
        </w:rPr>
        <w:t xml:space="preserve">ть в </w:t>
      </w:r>
      <w:r w:rsidR="00C802E8" w:rsidRPr="00197045">
        <w:rPr>
          <w:rFonts w:ascii="Times New Roman" w:hAnsi="Times New Roman"/>
          <w:color w:val="30302E"/>
          <w:sz w:val="28"/>
          <w:szCs w:val="28"/>
        </w:rPr>
        <w:t>учебные коммуникации, парную и групповую работу);</w:t>
      </w:r>
    </w:p>
    <w:p w:rsidR="00C802E8" w:rsidRPr="00197045" w:rsidRDefault="00C802E8"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  Творческая деятельность (художественное творчество, конструирование, составление мини-проектов</w:t>
      </w:r>
      <w:r w:rsidR="0054468A" w:rsidRPr="00197045">
        <w:rPr>
          <w:rFonts w:ascii="Times New Roman" w:hAnsi="Times New Roman"/>
          <w:color w:val="30302E"/>
          <w:sz w:val="28"/>
          <w:szCs w:val="28"/>
        </w:rPr>
        <w:t>, подготовка презентаций, сочинений, сочинение стихов</w:t>
      </w:r>
      <w:r w:rsidRPr="00197045">
        <w:rPr>
          <w:rFonts w:ascii="Times New Roman" w:hAnsi="Times New Roman"/>
          <w:color w:val="30302E"/>
          <w:sz w:val="28"/>
          <w:szCs w:val="28"/>
        </w:rPr>
        <w:t>).</w:t>
      </w:r>
    </w:p>
    <w:p w:rsidR="00716F8B" w:rsidRPr="00197045" w:rsidRDefault="00716F8B" w:rsidP="00D960EC">
      <w:pPr>
        <w:spacing w:after="0" w:line="240" w:lineRule="auto"/>
        <w:ind w:firstLine="709"/>
        <w:jc w:val="center"/>
        <w:rPr>
          <w:rFonts w:ascii="Times New Roman" w:hAnsi="Times New Roman"/>
          <w:color w:val="30302E"/>
          <w:sz w:val="28"/>
          <w:szCs w:val="28"/>
        </w:rPr>
      </w:pPr>
      <w:r w:rsidRPr="00197045">
        <w:rPr>
          <w:rFonts w:ascii="Times New Roman" w:hAnsi="Times New Roman"/>
          <w:color w:val="30302E"/>
          <w:sz w:val="28"/>
          <w:szCs w:val="28"/>
        </w:rPr>
        <w:t>Ожидаемые результаты.</w:t>
      </w:r>
    </w:p>
    <w:p w:rsidR="00716F8B" w:rsidRPr="00197045" w:rsidRDefault="00716F8B"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Предметные результаты:</w:t>
      </w:r>
    </w:p>
    <w:p w:rsidR="00C93A9E" w:rsidRPr="00197045" w:rsidRDefault="00C93A9E"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 интерес к исследованию и познанию окружающего мира;</w:t>
      </w:r>
    </w:p>
    <w:p w:rsidR="00716F8B" w:rsidRPr="00197045" w:rsidRDefault="00C93A9E"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 xml:space="preserve">- мотивация к </w:t>
      </w:r>
      <w:r w:rsidR="00C46CEF" w:rsidRPr="00197045">
        <w:rPr>
          <w:rFonts w:ascii="Times New Roman" w:hAnsi="Times New Roman"/>
          <w:color w:val="30302E"/>
          <w:sz w:val="28"/>
          <w:szCs w:val="28"/>
        </w:rPr>
        <w:t>углубленному изучению предметов.</w:t>
      </w:r>
      <w:r w:rsidR="00716F8B" w:rsidRPr="00197045">
        <w:rPr>
          <w:rFonts w:ascii="Times New Roman" w:hAnsi="Times New Roman"/>
          <w:color w:val="30302E"/>
          <w:sz w:val="28"/>
          <w:szCs w:val="28"/>
        </w:rPr>
        <w:t xml:space="preserve"> </w:t>
      </w:r>
    </w:p>
    <w:p w:rsidR="00716F8B" w:rsidRPr="00197045" w:rsidRDefault="00716F8B"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Межпредметные результаты</w:t>
      </w:r>
      <w:r w:rsidR="00D57364" w:rsidRPr="00197045">
        <w:rPr>
          <w:rFonts w:ascii="Times New Roman" w:hAnsi="Times New Roman"/>
          <w:color w:val="30302E"/>
          <w:sz w:val="28"/>
          <w:szCs w:val="28"/>
        </w:rPr>
        <w:t>:</w:t>
      </w:r>
    </w:p>
    <w:p w:rsidR="00716F8B" w:rsidRPr="00197045" w:rsidRDefault="00716F8B"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 xml:space="preserve">- </w:t>
      </w:r>
      <w:r w:rsidR="00C93A9E" w:rsidRPr="00197045">
        <w:rPr>
          <w:rFonts w:ascii="Times New Roman" w:hAnsi="Times New Roman"/>
          <w:color w:val="30302E"/>
          <w:sz w:val="28"/>
          <w:szCs w:val="28"/>
        </w:rPr>
        <w:t>овладение начальными формами исследовательской и познавательной деятельности;</w:t>
      </w:r>
    </w:p>
    <w:p w:rsidR="00C93A9E" w:rsidRPr="00197045" w:rsidRDefault="00C93A9E"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 формирование коммуникативных навыков.</w:t>
      </w:r>
    </w:p>
    <w:p w:rsidR="00716F8B" w:rsidRPr="00197045" w:rsidRDefault="00716F8B"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Личностные результаты:</w:t>
      </w:r>
    </w:p>
    <w:p w:rsidR="00716F8B" w:rsidRPr="00197045" w:rsidRDefault="00716F8B"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 xml:space="preserve">- </w:t>
      </w:r>
      <w:r w:rsidR="00C93A9E" w:rsidRPr="00197045">
        <w:rPr>
          <w:rFonts w:ascii="Times New Roman" w:hAnsi="Times New Roman"/>
          <w:color w:val="30302E"/>
          <w:sz w:val="28"/>
          <w:szCs w:val="28"/>
        </w:rPr>
        <w:t>самовыражение личности;</w:t>
      </w:r>
    </w:p>
    <w:p w:rsidR="00C93A9E" w:rsidRPr="00197045" w:rsidRDefault="00C93A9E"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 развитие культурного общения;</w:t>
      </w:r>
    </w:p>
    <w:p w:rsidR="00C93A9E" w:rsidRPr="00197045" w:rsidRDefault="00C93A9E" w:rsidP="00D960EC">
      <w:pPr>
        <w:spacing w:after="0" w:line="240" w:lineRule="auto"/>
        <w:ind w:firstLine="709"/>
        <w:rPr>
          <w:rFonts w:ascii="Times New Roman" w:hAnsi="Times New Roman"/>
          <w:color w:val="30302E"/>
          <w:sz w:val="28"/>
          <w:szCs w:val="28"/>
        </w:rPr>
      </w:pPr>
      <w:r w:rsidRPr="00197045">
        <w:rPr>
          <w:rFonts w:ascii="Times New Roman" w:hAnsi="Times New Roman"/>
          <w:color w:val="30302E"/>
          <w:sz w:val="28"/>
          <w:szCs w:val="28"/>
        </w:rPr>
        <w:t>- получение позитивного отношения к достижениям.</w:t>
      </w:r>
    </w:p>
    <w:p w:rsidR="00C46CEF" w:rsidRPr="00197045" w:rsidRDefault="00C46CEF" w:rsidP="00D960EC">
      <w:pPr>
        <w:spacing w:after="0" w:line="240" w:lineRule="auto"/>
        <w:ind w:firstLine="709"/>
        <w:rPr>
          <w:rFonts w:ascii="Times New Roman" w:hAnsi="Times New Roman"/>
          <w:color w:val="30302E"/>
          <w:sz w:val="28"/>
          <w:szCs w:val="28"/>
        </w:rPr>
      </w:pPr>
    </w:p>
    <w:p w:rsidR="00C46CEF" w:rsidRPr="00197045" w:rsidRDefault="003263EB" w:rsidP="00D960EC">
      <w:pPr>
        <w:pStyle w:val="1"/>
        <w:spacing w:line="240" w:lineRule="auto"/>
        <w:jc w:val="center"/>
        <w:rPr>
          <w:rFonts w:ascii="Times New Roman" w:hAnsi="Times New Roman"/>
          <w:sz w:val="28"/>
          <w:szCs w:val="28"/>
        </w:rPr>
      </w:pPr>
      <w:r w:rsidRPr="00197045">
        <w:rPr>
          <w:rFonts w:ascii="Times New Roman" w:hAnsi="Times New Roman"/>
          <w:b w:val="0"/>
          <w:color w:val="30302E"/>
          <w:sz w:val="28"/>
          <w:szCs w:val="28"/>
        </w:rPr>
        <w:br w:type="page"/>
      </w:r>
      <w:bookmarkStart w:id="0" w:name="_Toc292104441"/>
      <w:r w:rsidR="00C46CEF" w:rsidRPr="00197045">
        <w:rPr>
          <w:rFonts w:ascii="Times New Roman" w:hAnsi="Times New Roman"/>
          <w:sz w:val="28"/>
          <w:szCs w:val="28"/>
        </w:rPr>
        <w:lastRenderedPageBreak/>
        <w:t>Содержание программы</w:t>
      </w:r>
      <w:bookmarkEnd w:id="0"/>
    </w:p>
    <w:p w:rsidR="00C46CEF" w:rsidRPr="00197045" w:rsidRDefault="00C46CEF" w:rsidP="00D960EC">
      <w:pPr>
        <w:spacing w:after="0" w:line="240" w:lineRule="auto"/>
        <w:ind w:firstLine="709"/>
        <w:jc w:val="center"/>
        <w:rPr>
          <w:rFonts w:ascii="Times New Roman" w:hAnsi="Times New Roman"/>
          <w:b/>
          <w:color w:val="30302E"/>
          <w:sz w:val="28"/>
          <w:szCs w:val="28"/>
        </w:rPr>
      </w:pPr>
    </w:p>
    <w:p w:rsidR="00C46CEF" w:rsidRPr="00197045" w:rsidRDefault="00C46CEF" w:rsidP="00D960EC">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t>1 класс (66ч.)</w:t>
      </w:r>
    </w:p>
    <w:p w:rsidR="00C46CEF" w:rsidRPr="00197045" w:rsidRDefault="00C46CEF" w:rsidP="00D960EC">
      <w:pPr>
        <w:spacing w:after="0" w:line="240" w:lineRule="auto"/>
        <w:jc w:val="center"/>
        <w:rPr>
          <w:rFonts w:ascii="Times New Roman" w:hAnsi="Times New Roman"/>
          <w:b/>
          <w:color w:val="30302E"/>
          <w:sz w:val="28"/>
          <w:szCs w:val="28"/>
        </w:rPr>
      </w:pPr>
    </w:p>
    <w:p w:rsidR="00C46CEF" w:rsidRPr="00197045" w:rsidRDefault="00C46CEF" w:rsidP="00D960EC">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t>Познаю мир</w:t>
      </w:r>
      <w:r w:rsidR="007B39C2" w:rsidRPr="00197045">
        <w:rPr>
          <w:rFonts w:ascii="Times New Roman" w:hAnsi="Times New Roman"/>
          <w:b/>
          <w:color w:val="30302E"/>
          <w:sz w:val="28"/>
          <w:szCs w:val="28"/>
        </w:rPr>
        <w:t xml:space="preserve"> </w:t>
      </w:r>
      <w:r w:rsidRPr="00197045">
        <w:rPr>
          <w:rFonts w:ascii="Times New Roman" w:hAnsi="Times New Roman"/>
          <w:b/>
          <w:color w:val="30302E"/>
          <w:sz w:val="28"/>
          <w:szCs w:val="28"/>
        </w:rPr>
        <w:t>(20ч.)</w:t>
      </w:r>
    </w:p>
    <w:p w:rsidR="00C46CEF" w:rsidRPr="00197045" w:rsidRDefault="00C46CEF" w:rsidP="00D960EC">
      <w:pPr>
        <w:pStyle w:val="a4"/>
        <w:spacing w:after="0" w:line="240" w:lineRule="auto"/>
        <w:ind w:left="1069"/>
        <w:rPr>
          <w:rFonts w:ascii="Times New Roman" w:hAnsi="Times New Roman"/>
          <w:color w:val="30302E"/>
          <w:sz w:val="28"/>
          <w:szCs w:val="28"/>
        </w:rPr>
      </w:pPr>
    </w:p>
    <w:p w:rsidR="00C46CEF" w:rsidRPr="00197045" w:rsidRDefault="00C46CEF"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Первые рисунки: наскальные и пещерные рисунки первобытных людей.  История возникновения куклы, русская матрешка, пальчиковые куклы. Куклы и театр, марионетки. Технология изготовления кукол. История возникновения спортивных соревнований: первый мяч, игры с мячом, шашки, шахматы. История изобретения:</w:t>
      </w:r>
      <w:r w:rsidR="007B39C2" w:rsidRPr="00197045">
        <w:rPr>
          <w:rFonts w:ascii="Times New Roman" w:hAnsi="Times New Roman"/>
          <w:color w:val="30302E"/>
          <w:sz w:val="28"/>
          <w:szCs w:val="28"/>
        </w:rPr>
        <w:t xml:space="preserve"> бумага, первая книга, шариковая ручка, марка, карта. Виды загадок: ребус, головоломки, кроссворды, чайнворды и другие. Экскурсия по странам земного шара: что кушают в Африке, носят в Индии, празднуют в Новой Зеландии. Полезная еда: каша. </w:t>
      </w:r>
      <w:r w:rsidR="001E7611" w:rsidRPr="00197045">
        <w:rPr>
          <w:rFonts w:ascii="Times New Roman" w:hAnsi="Times New Roman"/>
          <w:color w:val="30302E"/>
          <w:sz w:val="28"/>
          <w:szCs w:val="28"/>
        </w:rPr>
        <w:t>Исследовательская работа: каши мира. Подготовка творческого доклада «</w:t>
      </w:r>
      <w:r w:rsidR="007B39C2" w:rsidRPr="00197045">
        <w:rPr>
          <w:rFonts w:ascii="Times New Roman" w:hAnsi="Times New Roman"/>
          <w:color w:val="30302E"/>
          <w:sz w:val="28"/>
          <w:szCs w:val="28"/>
        </w:rPr>
        <w:t>Компьютер и его роль в нашей жизни</w:t>
      </w:r>
      <w:r w:rsidR="001E7611" w:rsidRPr="00197045">
        <w:rPr>
          <w:rFonts w:ascii="Times New Roman" w:hAnsi="Times New Roman"/>
          <w:color w:val="30302E"/>
          <w:sz w:val="28"/>
          <w:szCs w:val="28"/>
        </w:rPr>
        <w:t>»</w:t>
      </w:r>
      <w:r w:rsidR="007B39C2" w:rsidRPr="00197045">
        <w:rPr>
          <w:rFonts w:ascii="Times New Roman" w:hAnsi="Times New Roman"/>
          <w:color w:val="30302E"/>
          <w:sz w:val="28"/>
          <w:szCs w:val="28"/>
        </w:rPr>
        <w:t>. Безопасное движение на проезжей части: светофор, зебра, дорожные знаки, регулировщик движения.</w:t>
      </w:r>
      <w:r w:rsidR="001E7611" w:rsidRPr="00197045">
        <w:rPr>
          <w:rFonts w:ascii="Times New Roman" w:hAnsi="Times New Roman"/>
          <w:color w:val="30302E"/>
          <w:sz w:val="28"/>
          <w:szCs w:val="28"/>
        </w:rPr>
        <w:t xml:space="preserve"> Викторина «Безопасная гонка».</w:t>
      </w:r>
    </w:p>
    <w:p w:rsidR="007B39C2" w:rsidRPr="00197045" w:rsidRDefault="007B39C2" w:rsidP="00D960EC">
      <w:pPr>
        <w:spacing w:after="0" w:line="240" w:lineRule="auto"/>
        <w:ind w:firstLine="709"/>
        <w:rPr>
          <w:rFonts w:ascii="Times New Roman" w:hAnsi="Times New Roman"/>
          <w:color w:val="30302E"/>
          <w:sz w:val="28"/>
          <w:szCs w:val="28"/>
        </w:rPr>
      </w:pPr>
    </w:p>
    <w:p w:rsidR="009353EA" w:rsidRPr="00197045" w:rsidRDefault="009353EA" w:rsidP="00D960EC">
      <w:pPr>
        <w:spacing w:after="0" w:line="240" w:lineRule="auto"/>
        <w:ind w:firstLine="709"/>
        <w:jc w:val="both"/>
        <w:rPr>
          <w:rFonts w:ascii="Times New Roman" w:hAnsi="Times New Roman"/>
          <w:color w:val="30302E"/>
          <w:sz w:val="28"/>
          <w:szCs w:val="28"/>
        </w:rPr>
      </w:pPr>
    </w:p>
    <w:p w:rsidR="009353EA" w:rsidRPr="00197045" w:rsidRDefault="009353EA" w:rsidP="00433C52">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t>Содержание программы</w:t>
      </w:r>
    </w:p>
    <w:p w:rsidR="009353EA" w:rsidRPr="00197045" w:rsidRDefault="009353EA" w:rsidP="00D960EC">
      <w:pPr>
        <w:spacing w:after="0" w:line="240" w:lineRule="auto"/>
        <w:ind w:firstLine="709"/>
        <w:jc w:val="center"/>
        <w:rPr>
          <w:rFonts w:ascii="Times New Roman" w:hAnsi="Times New Roman"/>
          <w:b/>
          <w:color w:val="30302E"/>
          <w:sz w:val="28"/>
          <w:szCs w:val="28"/>
        </w:rPr>
      </w:pPr>
    </w:p>
    <w:p w:rsidR="009353EA" w:rsidRPr="00197045" w:rsidRDefault="009353EA" w:rsidP="00D960EC">
      <w:pPr>
        <w:spacing w:after="0" w:line="240" w:lineRule="auto"/>
        <w:ind w:firstLine="709"/>
        <w:jc w:val="center"/>
        <w:rPr>
          <w:rFonts w:ascii="Times New Roman" w:hAnsi="Times New Roman"/>
          <w:b/>
          <w:color w:val="30302E"/>
          <w:sz w:val="28"/>
          <w:szCs w:val="28"/>
        </w:rPr>
      </w:pPr>
      <w:r w:rsidRPr="00197045">
        <w:rPr>
          <w:rFonts w:ascii="Times New Roman" w:hAnsi="Times New Roman"/>
          <w:b/>
          <w:color w:val="30302E"/>
          <w:sz w:val="28"/>
          <w:szCs w:val="28"/>
        </w:rPr>
        <w:t>2 класс (66ч.)</w:t>
      </w:r>
    </w:p>
    <w:p w:rsidR="009353EA" w:rsidRPr="00197045" w:rsidRDefault="009353EA" w:rsidP="00D960EC">
      <w:pPr>
        <w:spacing w:after="0" w:line="240" w:lineRule="auto"/>
        <w:ind w:firstLine="709"/>
        <w:jc w:val="center"/>
        <w:rPr>
          <w:rFonts w:ascii="Times New Roman" w:hAnsi="Times New Roman"/>
          <w:b/>
          <w:color w:val="30302E"/>
          <w:sz w:val="28"/>
          <w:szCs w:val="28"/>
        </w:rPr>
      </w:pPr>
    </w:p>
    <w:p w:rsidR="009353EA" w:rsidRPr="00197045" w:rsidRDefault="009353EA" w:rsidP="00D960EC">
      <w:pPr>
        <w:spacing w:after="0" w:line="240" w:lineRule="auto"/>
        <w:ind w:left="709"/>
        <w:jc w:val="center"/>
        <w:rPr>
          <w:rFonts w:ascii="Times New Roman" w:hAnsi="Times New Roman"/>
          <w:b/>
          <w:color w:val="30302E"/>
          <w:sz w:val="28"/>
          <w:szCs w:val="28"/>
        </w:rPr>
      </w:pPr>
      <w:r w:rsidRPr="00197045">
        <w:rPr>
          <w:rFonts w:ascii="Times New Roman" w:hAnsi="Times New Roman"/>
          <w:b/>
          <w:color w:val="30302E"/>
          <w:sz w:val="28"/>
          <w:szCs w:val="28"/>
        </w:rPr>
        <w:t>Познаю мир (20ч.)</w:t>
      </w:r>
    </w:p>
    <w:p w:rsidR="009353EA" w:rsidRPr="00197045" w:rsidRDefault="009353EA" w:rsidP="00D960EC">
      <w:pPr>
        <w:pStyle w:val="a4"/>
        <w:spacing w:after="0" w:line="240" w:lineRule="auto"/>
        <w:ind w:left="1069"/>
        <w:rPr>
          <w:rFonts w:ascii="Times New Roman" w:hAnsi="Times New Roman"/>
          <w:color w:val="30302E"/>
          <w:sz w:val="28"/>
          <w:szCs w:val="28"/>
        </w:rPr>
      </w:pPr>
    </w:p>
    <w:p w:rsidR="009353EA" w:rsidRPr="00197045" w:rsidRDefault="009353EA"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Почему Земля круглая? Почему звезды светятся? Почему на Луне можно прыгать высоко? Почему у нас день, а в Америке Ночь? Почему земля быстрее остывает, чем вода? Почему растут сосульки вниз? Почему в Сибири холодно, а в Африке жарко? Почему вымерли мамонты?? А цветы живые? Жизнь в лесу. Война деревьев за новые площади. Выживание в лесу: зимой и летом. Туристический поход в лес. Сбор лечебных трав. Гербарий. Водоемы поселка. Экологические проблемы посёлка. Защитим природу! Конкурс рисунков и стихотворений о природе. Способы переработки отходов жизнедеятельности человека. Викторина: люди и природа.</w:t>
      </w:r>
    </w:p>
    <w:p w:rsidR="009353EA" w:rsidRPr="00197045" w:rsidRDefault="009353EA" w:rsidP="00D960EC">
      <w:pPr>
        <w:spacing w:after="0" w:line="240" w:lineRule="auto"/>
        <w:ind w:firstLine="709"/>
        <w:rPr>
          <w:rFonts w:ascii="Times New Roman" w:hAnsi="Times New Roman"/>
          <w:color w:val="30302E"/>
          <w:sz w:val="28"/>
          <w:szCs w:val="28"/>
        </w:rPr>
      </w:pPr>
    </w:p>
    <w:p w:rsidR="00D21227" w:rsidRPr="00197045" w:rsidRDefault="00D21227" w:rsidP="00D960EC">
      <w:pPr>
        <w:spacing w:after="0" w:line="240" w:lineRule="auto"/>
        <w:ind w:firstLine="709"/>
        <w:jc w:val="both"/>
        <w:rPr>
          <w:rFonts w:ascii="Times New Roman" w:hAnsi="Times New Roman"/>
          <w:color w:val="30302E"/>
          <w:sz w:val="28"/>
          <w:szCs w:val="28"/>
        </w:rPr>
      </w:pPr>
    </w:p>
    <w:p w:rsidR="00FE1272" w:rsidRPr="00197045" w:rsidRDefault="00FE1272" w:rsidP="00D960EC">
      <w:pPr>
        <w:spacing w:after="0" w:line="240" w:lineRule="auto"/>
        <w:ind w:firstLine="709"/>
        <w:jc w:val="center"/>
        <w:rPr>
          <w:rFonts w:ascii="Times New Roman" w:hAnsi="Times New Roman"/>
          <w:b/>
          <w:color w:val="30302E"/>
          <w:sz w:val="28"/>
          <w:szCs w:val="28"/>
        </w:rPr>
      </w:pPr>
    </w:p>
    <w:p w:rsidR="00FE1272" w:rsidRPr="00197045" w:rsidRDefault="00FE1272" w:rsidP="00D960EC">
      <w:pPr>
        <w:spacing w:after="0" w:line="240" w:lineRule="auto"/>
        <w:ind w:firstLine="709"/>
        <w:jc w:val="center"/>
        <w:rPr>
          <w:rFonts w:ascii="Times New Roman" w:hAnsi="Times New Roman"/>
          <w:b/>
          <w:color w:val="30302E"/>
          <w:sz w:val="28"/>
          <w:szCs w:val="28"/>
        </w:rPr>
      </w:pPr>
    </w:p>
    <w:p w:rsidR="009A4F00" w:rsidRPr="00197045" w:rsidRDefault="009A4F00" w:rsidP="00D960EC">
      <w:pPr>
        <w:spacing w:after="0" w:line="240" w:lineRule="auto"/>
        <w:ind w:firstLine="709"/>
        <w:jc w:val="center"/>
        <w:rPr>
          <w:rFonts w:ascii="Times New Roman" w:hAnsi="Times New Roman"/>
          <w:b/>
          <w:color w:val="30302E"/>
          <w:sz w:val="28"/>
          <w:szCs w:val="28"/>
        </w:rPr>
      </w:pPr>
    </w:p>
    <w:p w:rsidR="009353EA" w:rsidRPr="00197045" w:rsidRDefault="009353EA" w:rsidP="00D960EC">
      <w:pPr>
        <w:spacing w:after="0" w:line="240" w:lineRule="auto"/>
        <w:ind w:firstLine="709"/>
        <w:jc w:val="center"/>
        <w:rPr>
          <w:rFonts w:ascii="Times New Roman" w:hAnsi="Times New Roman"/>
          <w:b/>
          <w:color w:val="30302E"/>
          <w:sz w:val="28"/>
          <w:szCs w:val="28"/>
        </w:rPr>
      </w:pPr>
      <w:r w:rsidRPr="00197045">
        <w:rPr>
          <w:rFonts w:ascii="Times New Roman" w:hAnsi="Times New Roman"/>
          <w:b/>
          <w:color w:val="30302E"/>
          <w:sz w:val="28"/>
          <w:szCs w:val="28"/>
        </w:rPr>
        <w:t>Содержание программы</w:t>
      </w:r>
    </w:p>
    <w:p w:rsidR="009353EA" w:rsidRPr="00197045" w:rsidRDefault="009353EA" w:rsidP="00D960EC">
      <w:pPr>
        <w:spacing w:after="0" w:line="240" w:lineRule="auto"/>
        <w:ind w:firstLine="709"/>
        <w:jc w:val="center"/>
        <w:rPr>
          <w:rFonts w:ascii="Times New Roman" w:hAnsi="Times New Roman"/>
          <w:b/>
          <w:color w:val="30302E"/>
          <w:sz w:val="28"/>
          <w:szCs w:val="28"/>
        </w:rPr>
      </w:pPr>
    </w:p>
    <w:p w:rsidR="009353EA" w:rsidRPr="00197045" w:rsidRDefault="009353EA" w:rsidP="00D960EC">
      <w:pPr>
        <w:spacing w:after="0" w:line="240" w:lineRule="auto"/>
        <w:ind w:firstLine="709"/>
        <w:jc w:val="center"/>
        <w:rPr>
          <w:rFonts w:ascii="Times New Roman" w:hAnsi="Times New Roman"/>
          <w:b/>
          <w:color w:val="30302E"/>
          <w:sz w:val="28"/>
          <w:szCs w:val="28"/>
        </w:rPr>
      </w:pPr>
      <w:r w:rsidRPr="00197045">
        <w:rPr>
          <w:rFonts w:ascii="Times New Roman" w:hAnsi="Times New Roman"/>
          <w:b/>
          <w:color w:val="30302E"/>
          <w:sz w:val="28"/>
          <w:szCs w:val="28"/>
        </w:rPr>
        <w:lastRenderedPageBreak/>
        <w:t>3 класс (66ч.)</w:t>
      </w:r>
    </w:p>
    <w:p w:rsidR="009353EA" w:rsidRPr="00197045" w:rsidRDefault="009353EA" w:rsidP="00D960EC">
      <w:pPr>
        <w:spacing w:after="0" w:line="240" w:lineRule="auto"/>
        <w:ind w:firstLine="709"/>
        <w:jc w:val="center"/>
        <w:rPr>
          <w:rFonts w:ascii="Times New Roman" w:hAnsi="Times New Roman"/>
          <w:b/>
          <w:color w:val="30302E"/>
          <w:sz w:val="28"/>
          <w:szCs w:val="28"/>
        </w:rPr>
      </w:pPr>
    </w:p>
    <w:p w:rsidR="009353EA" w:rsidRPr="00197045" w:rsidRDefault="009353EA" w:rsidP="00D960EC">
      <w:pPr>
        <w:spacing w:after="0" w:line="240" w:lineRule="auto"/>
        <w:ind w:left="709"/>
        <w:jc w:val="center"/>
        <w:rPr>
          <w:rFonts w:ascii="Times New Roman" w:hAnsi="Times New Roman"/>
          <w:b/>
          <w:color w:val="30302E"/>
          <w:sz w:val="28"/>
          <w:szCs w:val="28"/>
        </w:rPr>
      </w:pPr>
      <w:r w:rsidRPr="00197045">
        <w:rPr>
          <w:rFonts w:ascii="Times New Roman" w:hAnsi="Times New Roman"/>
          <w:b/>
          <w:color w:val="30302E"/>
          <w:sz w:val="28"/>
          <w:szCs w:val="28"/>
        </w:rPr>
        <w:t>Познаю мир (20ч.)</w:t>
      </w:r>
    </w:p>
    <w:p w:rsidR="009353EA" w:rsidRPr="00197045" w:rsidRDefault="009353EA" w:rsidP="00D960EC">
      <w:pPr>
        <w:pStyle w:val="a4"/>
        <w:spacing w:after="0" w:line="240" w:lineRule="auto"/>
        <w:ind w:left="1069"/>
        <w:rPr>
          <w:rFonts w:ascii="Times New Roman" w:hAnsi="Times New Roman"/>
          <w:color w:val="30302E"/>
          <w:sz w:val="28"/>
          <w:szCs w:val="28"/>
        </w:rPr>
      </w:pPr>
    </w:p>
    <w:p w:rsidR="009353EA" w:rsidRPr="00197045" w:rsidRDefault="009353EA"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Жизнь и ее формы. Жизнь в воде и в земле. Птицы Сибири. Насекомые Сибири. Древние жители Сибири. Ремесло, культура жителей Сибири. Эволюция. Революция. Созвездия и галактики. Почему люди болеют? Почему нельзя есть много конфет? Кто изобрел печатную машинку? Кто изобрел первую лампочку? Почему гимнаст не падает? Почему пловец не тонет? Почему самолёт летает? Доклад «Чудо 21 века». Игра «Что? Где? Когда?». Олимпиада.</w:t>
      </w:r>
    </w:p>
    <w:p w:rsidR="009353EA" w:rsidRPr="00197045" w:rsidRDefault="009353EA" w:rsidP="00D960EC">
      <w:pPr>
        <w:spacing w:after="0" w:line="240" w:lineRule="auto"/>
        <w:ind w:firstLine="709"/>
        <w:rPr>
          <w:rFonts w:ascii="Times New Roman" w:hAnsi="Times New Roman"/>
          <w:color w:val="30302E"/>
          <w:sz w:val="28"/>
          <w:szCs w:val="28"/>
        </w:rPr>
      </w:pPr>
    </w:p>
    <w:p w:rsidR="00071EF0" w:rsidRPr="00197045" w:rsidRDefault="00071EF0" w:rsidP="00D960EC">
      <w:pPr>
        <w:spacing w:after="0" w:line="240" w:lineRule="auto"/>
        <w:ind w:firstLine="709"/>
        <w:jc w:val="center"/>
        <w:rPr>
          <w:rFonts w:ascii="Times New Roman" w:hAnsi="Times New Roman"/>
          <w:b/>
          <w:color w:val="30302E"/>
          <w:sz w:val="28"/>
          <w:szCs w:val="28"/>
        </w:rPr>
      </w:pPr>
    </w:p>
    <w:p w:rsidR="00FE1272" w:rsidRPr="00197045" w:rsidRDefault="00FE1272" w:rsidP="00D960EC">
      <w:pPr>
        <w:spacing w:after="0" w:line="240" w:lineRule="auto"/>
        <w:ind w:firstLine="709"/>
        <w:jc w:val="center"/>
        <w:rPr>
          <w:rFonts w:ascii="Times New Roman" w:hAnsi="Times New Roman"/>
          <w:b/>
          <w:color w:val="30302E"/>
          <w:sz w:val="28"/>
          <w:szCs w:val="28"/>
        </w:rPr>
      </w:pPr>
    </w:p>
    <w:p w:rsidR="009353EA" w:rsidRPr="00197045" w:rsidRDefault="009353EA" w:rsidP="009A4F00">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t>Содержание программы</w:t>
      </w:r>
    </w:p>
    <w:p w:rsidR="009353EA" w:rsidRPr="00197045" w:rsidRDefault="009353EA" w:rsidP="00D960EC">
      <w:pPr>
        <w:spacing w:after="0" w:line="240" w:lineRule="auto"/>
        <w:ind w:firstLine="709"/>
        <w:jc w:val="center"/>
        <w:rPr>
          <w:rFonts w:ascii="Times New Roman" w:hAnsi="Times New Roman"/>
          <w:b/>
          <w:color w:val="30302E"/>
          <w:sz w:val="28"/>
          <w:szCs w:val="28"/>
        </w:rPr>
      </w:pPr>
    </w:p>
    <w:p w:rsidR="009353EA" w:rsidRPr="00197045" w:rsidRDefault="009353EA" w:rsidP="00D960EC">
      <w:pPr>
        <w:spacing w:after="0" w:line="240" w:lineRule="auto"/>
        <w:ind w:firstLine="709"/>
        <w:jc w:val="center"/>
        <w:rPr>
          <w:rFonts w:ascii="Times New Roman" w:hAnsi="Times New Roman"/>
          <w:b/>
          <w:color w:val="30302E"/>
          <w:sz w:val="28"/>
          <w:szCs w:val="28"/>
        </w:rPr>
      </w:pPr>
      <w:r w:rsidRPr="00197045">
        <w:rPr>
          <w:rFonts w:ascii="Times New Roman" w:hAnsi="Times New Roman"/>
          <w:b/>
          <w:color w:val="30302E"/>
          <w:sz w:val="28"/>
          <w:szCs w:val="28"/>
        </w:rPr>
        <w:t>4 класс (66ч.)</w:t>
      </w:r>
    </w:p>
    <w:p w:rsidR="009353EA" w:rsidRPr="00197045" w:rsidRDefault="009353EA" w:rsidP="00D960EC">
      <w:pPr>
        <w:spacing w:after="0" w:line="240" w:lineRule="auto"/>
        <w:ind w:firstLine="709"/>
        <w:jc w:val="center"/>
        <w:rPr>
          <w:rFonts w:ascii="Times New Roman" w:hAnsi="Times New Roman"/>
          <w:b/>
          <w:color w:val="30302E"/>
          <w:sz w:val="28"/>
          <w:szCs w:val="28"/>
        </w:rPr>
      </w:pPr>
    </w:p>
    <w:p w:rsidR="009353EA" w:rsidRPr="00197045" w:rsidRDefault="009353EA" w:rsidP="00D960EC">
      <w:pPr>
        <w:spacing w:after="0" w:line="240" w:lineRule="auto"/>
        <w:ind w:left="709"/>
        <w:jc w:val="center"/>
        <w:rPr>
          <w:rFonts w:ascii="Times New Roman" w:hAnsi="Times New Roman"/>
          <w:b/>
          <w:color w:val="30302E"/>
          <w:sz w:val="28"/>
          <w:szCs w:val="28"/>
        </w:rPr>
      </w:pPr>
      <w:r w:rsidRPr="00197045">
        <w:rPr>
          <w:rFonts w:ascii="Times New Roman" w:hAnsi="Times New Roman"/>
          <w:b/>
          <w:color w:val="30302E"/>
          <w:sz w:val="28"/>
          <w:szCs w:val="28"/>
        </w:rPr>
        <w:t>Познаю мир (20ч.)</w:t>
      </w:r>
    </w:p>
    <w:p w:rsidR="009353EA" w:rsidRPr="00197045" w:rsidRDefault="009353EA" w:rsidP="00D960EC">
      <w:pPr>
        <w:pStyle w:val="a4"/>
        <w:spacing w:after="0" w:line="240" w:lineRule="auto"/>
        <w:ind w:left="1069"/>
        <w:rPr>
          <w:rFonts w:ascii="Times New Roman" w:hAnsi="Times New Roman"/>
          <w:color w:val="30302E"/>
          <w:sz w:val="28"/>
          <w:szCs w:val="28"/>
        </w:rPr>
      </w:pPr>
    </w:p>
    <w:p w:rsidR="009353EA" w:rsidRPr="00197045" w:rsidRDefault="009353EA" w:rsidP="00D960EC">
      <w:pPr>
        <w:spacing w:after="0" w:line="240" w:lineRule="auto"/>
        <w:ind w:firstLine="709"/>
        <w:jc w:val="both"/>
        <w:rPr>
          <w:rFonts w:ascii="Times New Roman" w:hAnsi="Times New Roman"/>
          <w:color w:val="30302E"/>
          <w:sz w:val="28"/>
          <w:szCs w:val="28"/>
        </w:rPr>
      </w:pPr>
      <w:r w:rsidRPr="00197045">
        <w:rPr>
          <w:rFonts w:ascii="Times New Roman" w:hAnsi="Times New Roman"/>
          <w:color w:val="30302E"/>
          <w:sz w:val="28"/>
          <w:szCs w:val="28"/>
        </w:rPr>
        <w:t>Загадки Тайги. Жизнь в тундре. Как живут в Африке? Как люди расселялись по Земле? Как Колумб доплыл до Америки? Красоты и богатство Сибири. Конкурс фотографий «Мой край». Кто изобрел телефон? Кто изобрел телевизор? Первая машина. Первая яхта. Какие бывают ботинки? Кто изобрел двигатель и, когда будем ездить на воде? Почему реки бегут? Почему извергаются вулканы? Почему в мире происходят катастрофы? Секреты бабушки (рукоделие и кулинария). Секреты дедушки (ремесло). Викторина «Почемучка». Олимпиада.</w:t>
      </w:r>
    </w:p>
    <w:p w:rsidR="009353EA" w:rsidRPr="00197045" w:rsidRDefault="009353EA" w:rsidP="00D960EC">
      <w:pPr>
        <w:spacing w:after="0" w:line="240" w:lineRule="auto"/>
        <w:ind w:firstLine="709"/>
        <w:rPr>
          <w:rFonts w:ascii="Times New Roman" w:hAnsi="Times New Roman"/>
          <w:color w:val="30302E"/>
          <w:sz w:val="28"/>
          <w:szCs w:val="28"/>
        </w:rPr>
      </w:pPr>
    </w:p>
    <w:p w:rsidR="004D18D0" w:rsidRPr="00197045" w:rsidRDefault="004D18D0" w:rsidP="00D960EC">
      <w:pPr>
        <w:spacing w:after="0" w:line="240" w:lineRule="auto"/>
        <w:ind w:firstLine="709"/>
        <w:rPr>
          <w:rFonts w:ascii="Times New Roman" w:hAnsi="Times New Roman"/>
          <w:sz w:val="28"/>
          <w:szCs w:val="28"/>
        </w:rPr>
      </w:pPr>
    </w:p>
    <w:p w:rsidR="006F2484" w:rsidRPr="00197045" w:rsidRDefault="006F2484"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BD33A5" w:rsidP="00D960EC">
      <w:pPr>
        <w:spacing w:after="0" w:line="240" w:lineRule="auto"/>
        <w:ind w:firstLine="709"/>
        <w:jc w:val="center"/>
        <w:rPr>
          <w:rFonts w:ascii="Times New Roman" w:hAnsi="Times New Roman"/>
          <w:b/>
          <w:color w:val="30302E"/>
          <w:sz w:val="28"/>
          <w:szCs w:val="28"/>
        </w:rPr>
      </w:pPr>
    </w:p>
    <w:p w:rsidR="00BD33A5" w:rsidRPr="00197045" w:rsidRDefault="004D18D0" w:rsidP="00BD33A5">
      <w:pPr>
        <w:spacing w:after="0" w:line="240" w:lineRule="auto"/>
        <w:ind w:firstLine="709"/>
        <w:jc w:val="center"/>
        <w:rPr>
          <w:rFonts w:ascii="Times New Roman" w:hAnsi="Times New Roman"/>
          <w:b/>
          <w:color w:val="30302E"/>
          <w:sz w:val="28"/>
          <w:szCs w:val="28"/>
        </w:rPr>
      </w:pPr>
      <w:r w:rsidRPr="00197045">
        <w:rPr>
          <w:rFonts w:ascii="Times New Roman" w:hAnsi="Times New Roman"/>
          <w:b/>
          <w:color w:val="30302E"/>
          <w:sz w:val="28"/>
          <w:szCs w:val="28"/>
        </w:rPr>
        <w:lastRenderedPageBreak/>
        <w:t>Календарно-тематический план</w:t>
      </w:r>
    </w:p>
    <w:p w:rsidR="004D18D0" w:rsidRPr="00197045" w:rsidRDefault="004D18D0" w:rsidP="00BD33A5">
      <w:pPr>
        <w:spacing w:after="0" w:line="240" w:lineRule="auto"/>
        <w:ind w:firstLine="709"/>
        <w:jc w:val="center"/>
        <w:rPr>
          <w:rFonts w:ascii="Times New Roman" w:hAnsi="Times New Roman"/>
          <w:color w:val="30302E"/>
          <w:sz w:val="28"/>
          <w:szCs w:val="28"/>
        </w:rPr>
      </w:pPr>
    </w:p>
    <w:tbl>
      <w:tblPr>
        <w:tblW w:w="100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6"/>
        <w:gridCol w:w="3858"/>
        <w:gridCol w:w="1736"/>
        <w:gridCol w:w="1762"/>
        <w:gridCol w:w="1738"/>
      </w:tblGrid>
      <w:tr w:rsidR="004D18D0" w:rsidRPr="00197045" w:rsidTr="002A6DA6">
        <w:trPr>
          <w:trHeight w:val="140"/>
        </w:trPr>
        <w:tc>
          <w:tcPr>
            <w:tcW w:w="926" w:type="dxa"/>
            <w:vAlign w:val="center"/>
          </w:tcPr>
          <w:p w:rsidR="004D18D0" w:rsidRPr="00197045" w:rsidRDefault="004D18D0"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 п/п</w:t>
            </w:r>
          </w:p>
        </w:tc>
        <w:tc>
          <w:tcPr>
            <w:tcW w:w="3858" w:type="dxa"/>
            <w:vAlign w:val="center"/>
          </w:tcPr>
          <w:p w:rsidR="004D18D0" w:rsidRPr="00197045" w:rsidRDefault="004D18D0"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Название блока / тема занятия</w:t>
            </w:r>
          </w:p>
        </w:tc>
        <w:tc>
          <w:tcPr>
            <w:tcW w:w="1736" w:type="dxa"/>
            <w:vAlign w:val="center"/>
          </w:tcPr>
          <w:p w:rsidR="004D18D0" w:rsidRPr="00197045" w:rsidRDefault="008A6E88"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Теоретическое занятие</w:t>
            </w:r>
            <w:r w:rsidR="004D18D0" w:rsidRPr="00197045">
              <w:rPr>
                <w:rFonts w:ascii="Times New Roman" w:hAnsi="Times New Roman"/>
                <w:color w:val="30302E"/>
                <w:sz w:val="28"/>
                <w:szCs w:val="28"/>
              </w:rPr>
              <w:t xml:space="preserve"> </w:t>
            </w:r>
          </w:p>
        </w:tc>
        <w:tc>
          <w:tcPr>
            <w:tcW w:w="1762" w:type="dxa"/>
            <w:vAlign w:val="center"/>
          </w:tcPr>
          <w:p w:rsidR="004D18D0" w:rsidRPr="00197045" w:rsidRDefault="004D18D0" w:rsidP="00D960EC">
            <w:pPr>
              <w:spacing w:after="0" w:line="240" w:lineRule="auto"/>
              <w:ind w:right="-154"/>
              <w:jc w:val="center"/>
              <w:rPr>
                <w:rFonts w:ascii="Times New Roman" w:hAnsi="Times New Roman"/>
                <w:color w:val="30302E"/>
                <w:sz w:val="28"/>
                <w:szCs w:val="28"/>
              </w:rPr>
            </w:pPr>
            <w:r w:rsidRPr="00197045">
              <w:rPr>
                <w:rFonts w:ascii="Times New Roman" w:hAnsi="Times New Roman"/>
                <w:color w:val="30302E"/>
                <w:sz w:val="28"/>
                <w:szCs w:val="28"/>
              </w:rPr>
              <w:t>Практическ</w:t>
            </w:r>
            <w:r w:rsidR="008A6E88" w:rsidRPr="00197045">
              <w:rPr>
                <w:rFonts w:ascii="Times New Roman" w:hAnsi="Times New Roman"/>
                <w:color w:val="30302E"/>
                <w:sz w:val="28"/>
                <w:szCs w:val="28"/>
              </w:rPr>
              <w:t>ое занятие</w:t>
            </w:r>
          </w:p>
        </w:tc>
        <w:tc>
          <w:tcPr>
            <w:tcW w:w="1738" w:type="dxa"/>
            <w:vAlign w:val="center"/>
          </w:tcPr>
          <w:p w:rsidR="004D18D0" w:rsidRPr="00197045" w:rsidRDefault="004D18D0"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 xml:space="preserve">Примечание </w:t>
            </w:r>
          </w:p>
        </w:tc>
      </w:tr>
      <w:tr w:rsidR="004D18D0" w:rsidRPr="00197045" w:rsidTr="004A11AB">
        <w:trPr>
          <w:trHeight w:val="140"/>
        </w:trPr>
        <w:tc>
          <w:tcPr>
            <w:tcW w:w="10020" w:type="dxa"/>
            <w:gridSpan w:val="5"/>
          </w:tcPr>
          <w:p w:rsidR="004D18D0" w:rsidRPr="00197045" w:rsidRDefault="004D18D0" w:rsidP="00D960EC">
            <w:pPr>
              <w:spacing w:after="0" w:line="240" w:lineRule="auto"/>
              <w:ind w:firstLine="709"/>
              <w:jc w:val="center"/>
              <w:rPr>
                <w:rFonts w:ascii="Times New Roman" w:hAnsi="Times New Roman"/>
                <w:b/>
                <w:color w:val="30302E"/>
                <w:sz w:val="28"/>
                <w:szCs w:val="28"/>
              </w:rPr>
            </w:pPr>
            <w:r w:rsidRPr="00197045">
              <w:rPr>
                <w:rFonts w:ascii="Times New Roman" w:hAnsi="Times New Roman"/>
                <w:b/>
                <w:color w:val="30302E"/>
                <w:sz w:val="28"/>
                <w:szCs w:val="28"/>
              </w:rPr>
              <w:t xml:space="preserve"> «Познаю мир» - 20ч.</w:t>
            </w:r>
          </w:p>
          <w:p w:rsidR="004D18D0" w:rsidRPr="00197045" w:rsidRDefault="004D18D0" w:rsidP="00D960EC">
            <w:pPr>
              <w:spacing w:after="0" w:line="240" w:lineRule="auto"/>
              <w:ind w:firstLine="709"/>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1/1</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Жизнь и ее формы</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2/2</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Жизнь в воде</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3/3</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Жизнь в земле</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4/4</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Птицы Сибири</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5/5</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Насекомые Сибири</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6/6</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Древние жители Сибири</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7/7</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Ремесло, культура жителей Сибири</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8/8</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Эволюция</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9/9</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Революция </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10/10</w:t>
            </w:r>
          </w:p>
        </w:tc>
        <w:tc>
          <w:tcPr>
            <w:tcW w:w="3858" w:type="dxa"/>
          </w:tcPr>
          <w:p w:rsidR="004D18D0" w:rsidRPr="00197045" w:rsidRDefault="00493105"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Созвездия и галактики.</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11/11</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Почему люди болеют</w:t>
            </w:r>
            <w:r w:rsidR="00493105" w:rsidRPr="00197045">
              <w:rPr>
                <w:rFonts w:ascii="Times New Roman" w:hAnsi="Times New Roman"/>
                <w:color w:val="30302E"/>
                <w:sz w:val="28"/>
                <w:szCs w:val="28"/>
              </w:rPr>
              <w:t>?</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12/12</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Почему нельзя есть много конфет?</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13/13</w:t>
            </w:r>
          </w:p>
        </w:tc>
        <w:tc>
          <w:tcPr>
            <w:tcW w:w="3858" w:type="dxa"/>
          </w:tcPr>
          <w:p w:rsidR="004D18D0" w:rsidRPr="00197045" w:rsidRDefault="004D18D0"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Кто изобрел </w:t>
            </w:r>
            <w:r w:rsidR="004A11AB" w:rsidRPr="00197045">
              <w:rPr>
                <w:rFonts w:ascii="Times New Roman" w:hAnsi="Times New Roman"/>
                <w:color w:val="30302E"/>
                <w:sz w:val="28"/>
                <w:szCs w:val="28"/>
              </w:rPr>
              <w:t>печатную машинку</w:t>
            </w:r>
            <w:r w:rsidRPr="00197045">
              <w:rPr>
                <w:rFonts w:ascii="Times New Roman" w:hAnsi="Times New Roman"/>
                <w:color w:val="30302E"/>
                <w:sz w:val="28"/>
                <w:szCs w:val="28"/>
              </w:rPr>
              <w:t>?</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14/14</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Кто изобрел первую лампочку</w:t>
            </w:r>
            <w:r w:rsidR="004D18D0" w:rsidRPr="00197045">
              <w:rPr>
                <w:rFonts w:ascii="Times New Roman" w:hAnsi="Times New Roman"/>
                <w:color w:val="30302E"/>
                <w:sz w:val="28"/>
                <w:szCs w:val="28"/>
              </w:rPr>
              <w:t>?</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15/15</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Почему гимнаст не падает?</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16/16</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Почему пловец не тонет</w:t>
            </w:r>
            <w:r w:rsidR="004D18D0" w:rsidRPr="00197045">
              <w:rPr>
                <w:rFonts w:ascii="Times New Roman" w:hAnsi="Times New Roman"/>
                <w:color w:val="30302E"/>
                <w:sz w:val="28"/>
                <w:szCs w:val="28"/>
              </w:rPr>
              <w:t>?</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17/17</w:t>
            </w:r>
          </w:p>
        </w:tc>
        <w:tc>
          <w:tcPr>
            <w:tcW w:w="3858" w:type="dxa"/>
          </w:tcPr>
          <w:p w:rsidR="004D18D0" w:rsidRPr="00197045" w:rsidRDefault="004A11AB"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Почему самолёт летает</w:t>
            </w:r>
            <w:r w:rsidR="004D18D0" w:rsidRPr="00197045">
              <w:rPr>
                <w:rFonts w:ascii="Times New Roman" w:hAnsi="Times New Roman"/>
                <w:color w:val="30302E"/>
                <w:sz w:val="28"/>
                <w:szCs w:val="28"/>
              </w:rPr>
              <w:t>?</w:t>
            </w:r>
          </w:p>
        </w:tc>
        <w:tc>
          <w:tcPr>
            <w:tcW w:w="1736"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18/18</w:t>
            </w:r>
          </w:p>
        </w:tc>
        <w:tc>
          <w:tcPr>
            <w:tcW w:w="3858" w:type="dxa"/>
          </w:tcPr>
          <w:p w:rsidR="004D18D0"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Доклад «Чудо 21 века»</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right="-108"/>
              <w:rPr>
                <w:rFonts w:ascii="Times New Roman" w:hAnsi="Times New Roman"/>
                <w:color w:val="30302E"/>
                <w:sz w:val="28"/>
                <w:szCs w:val="28"/>
              </w:rPr>
            </w:pPr>
            <w:r w:rsidRPr="00197045">
              <w:rPr>
                <w:rFonts w:ascii="Times New Roman" w:hAnsi="Times New Roman"/>
                <w:color w:val="30302E"/>
                <w:sz w:val="28"/>
                <w:szCs w:val="28"/>
              </w:rPr>
              <w:t>19/19</w:t>
            </w:r>
          </w:p>
        </w:tc>
        <w:tc>
          <w:tcPr>
            <w:tcW w:w="3858" w:type="dxa"/>
          </w:tcPr>
          <w:p w:rsidR="004D18D0"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Игра «Что? Где? Когда?</w:t>
            </w:r>
            <w:r w:rsidR="00493105" w:rsidRPr="00197045">
              <w:rPr>
                <w:rFonts w:ascii="Times New Roman" w:hAnsi="Times New Roman"/>
                <w:color w:val="30302E"/>
                <w:sz w:val="28"/>
                <w:szCs w:val="28"/>
              </w:rPr>
              <w:t>»</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right="-108"/>
              <w:jc w:val="center"/>
              <w:rPr>
                <w:rFonts w:ascii="Times New Roman" w:hAnsi="Times New Roman"/>
                <w:color w:val="30302E"/>
                <w:sz w:val="28"/>
                <w:szCs w:val="28"/>
              </w:rPr>
            </w:pPr>
            <w:r w:rsidRPr="00197045">
              <w:rPr>
                <w:rFonts w:ascii="Times New Roman" w:hAnsi="Times New Roman"/>
                <w:color w:val="30302E"/>
                <w:sz w:val="28"/>
                <w:szCs w:val="28"/>
              </w:rPr>
              <w:t>20/20</w:t>
            </w:r>
          </w:p>
        </w:tc>
        <w:tc>
          <w:tcPr>
            <w:tcW w:w="3858" w:type="dxa"/>
          </w:tcPr>
          <w:p w:rsidR="004D18D0"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Олимпиада </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4A11AB">
        <w:trPr>
          <w:trHeight w:val="140"/>
        </w:trPr>
        <w:tc>
          <w:tcPr>
            <w:tcW w:w="10020" w:type="dxa"/>
            <w:gridSpan w:val="5"/>
          </w:tcPr>
          <w:p w:rsidR="004D18D0" w:rsidRPr="00197045" w:rsidRDefault="004D18D0" w:rsidP="00D960EC">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t xml:space="preserve">Литературное чтение – «Мир </w:t>
            </w:r>
            <w:r w:rsidR="008A6E88" w:rsidRPr="00197045">
              <w:rPr>
                <w:rFonts w:ascii="Times New Roman" w:hAnsi="Times New Roman"/>
                <w:b/>
                <w:color w:val="30302E"/>
                <w:sz w:val="28"/>
                <w:szCs w:val="28"/>
              </w:rPr>
              <w:t>сказок</w:t>
            </w:r>
            <w:r w:rsidRPr="00197045">
              <w:rPr>
                <w:rFonts w:ascii="Times New Roman" w:hAnsi="Times New Roman"/>
                <w:b/>
                <w:color w:val="30302E"/>
                <w:sz w:val="28"/>
                <w:szCs w:val="28"/>
              </w:rPr>
              <w:t>» - 8ч.</w:t>
            </w:r>
          </w:p>
          <w:p w:rsidR="004D18D0" w:rsidRPr="00197045" w:rsidRDefault="004D18D0" w:rsidP="00D960EC">
            <w:pPr>
              <w:spacing w:after="0" w:line="240" w:lineRule="auto"/>
              <w:jc w:val="center"/>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jc w:val="center"/>
              <w:rPr>
                <w:rFonts w:ascii="Times New Roman" w:hAnsi="Times New Roman"/>
                <w:color w:val="30302E"/>
                <w:sz w:val="28"/>
                <w:szCs w:val="28"/>
              </w:rPr>
            </w:pPr>
            <w:r w:rsidRPr="00197045">
              <w:rPr>
                <w:rFonts w:ascii="Times New Roman" w:hAnsi="Times New Roman"/>
                <w:color w:val="30302E"/>
                <w:sz w:val="28"/>
                <w:szCs w:val="28"/>
              </w:rPr>
              <w:t>21/1</w:t>
            </w:r>
          </w:p>
        </w:tc>
        <w:tc>
          <w:tcPr>
            <w:tcW w:w="3858" w:type="dxa"/>
          </w:tcPr>
          <w:p w:rsidR="004D18D0" w:rsidRPr="00197045" w:rsidRDefault="004D18D0"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Сказки </w:t>
            </w:r>
            <w:r w:rsidR="008A6E88" w:rsidRPr="00197045">
              <w:rPr>
                <w:rFonts w:ascii="Times New Roman" w:hAnsi="Times New Roman"/>
                <w:color w:val="30302E"/>
                <w:sz w:val="28"/>
                <w:szCs w:val="28"/>
              </w:rPr>
              <w:t>малых народов</w:t>
            </w:r>
            <w:r w:rsidRPr="00197045">
              <w:rPr>
                <w:rFonts w:ascii="Times New Roman" w:hAnsi="Times New Roman"/>
                <w:color w:val="30302E"/>
                <w:sz w:val="28"/>
                <w:szCs w:val="28"/>
              </w:rPr>
              <w:t xml:space="preserve"> </w:t>
            </w:r>
            <w:r w:rsidR="002A6DA6" w:rsidRPr="00197045">
              <w:rPr>
                <w:rFonts w:ascii="Times New Roman" w:hAnsi="Times New Roman"/>
                <w:color w:val="30302E"/>
                <w:sz w:val="28"/>
                <w:szCs w:val="28"/>
              </w:rPr>
              <w:t>России</w:t>
            </w:r>
          </w:p>
        </w:tc>
        <w:tc>
          <w:tcPr>
            <w:tcW w:w="1736" w:type="dxa"/>
          </w:tcPr>
          <w:p w:rsidR="004D18D0" w:rsidRPr="00197045" w:rsidRDefault="004A11AB"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jc w:val="center"/>
              <w:rPr>
                <w:rFonts w:ascii="Times New Roman" w:hAnsi="Times New Roman"/>
                <w:color w:val="30302E"/>
                <w:sz w:val="28"/>
                <w:szCs w:val="28"/>
              </w:rPr>
            </w:pPr>
            <w:r w:rsidRPr="00197045">
              <w:rPr>
                <w:rFonts w:ascii="Times New Roman" w:hAnsi="Times New Roman"/>
                <w:color w:val="30302E"/>
                <w:sz w:val="28"/>
                <w:szCs w:val="28"/>
              </w:rPr>
              <w:t>22/2</w:t>
            </w:r>
          </w:p>
        </w:tc>
        <w:tc>
          <w:tcPr>
            <w:tcW w:w="3858" w:type="dxa"/>
          </w:tcPr>
          <w:p w:rsidR="004D18D0"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Сказки о Сибири</w:t>
            </w:r>
          </w:p>
        </w:tc>
        <w:tc>
          <w:tcPr>
            <w:tcW w:w="1736" w:type="dxa"/>
          </w:tcPr>
          <w:p w:rsidR="004D18D0" w:rsidRPr="00197045" w:rsidRDefault="004A11AB"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jc w:val="center"/>
              <w:rPr>
                <w:rFonts w:ascii="Times New Roman" w:hAnsi="Times New Roman"/>
                <w:color w:val="30302E"/>
                <w:sz w:val="28"/>
                <w:szCs w:val="28"/>
              </w:rPr>
            </w:pPr>
            <w:r w:rsidRPr="00197045">
              <w:rPr>
                <w:rFonts w:ascii="Times New Roman" w:hAnsi="Times New Roman"/>
                <w:color w:val="30302E"/>
                <w:sz w:val="28"/>
                <w:szCs w:val="28"/>
              </w:rPr>
              <w:t>23/3</w:t>
            </w:r>
          </w:p>
        </w:tc>
        <w:tc>
          <w:tcPr>
            <w:tcW w:w="3858" w:type="dxa"/>
          </w:tcPr>
          <w:p w:rsidR="004D18D0" w:rsidRPr="00197045" w:rsidRDefault="008A6E88"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Добро и зло в сказках </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4A11AB"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jc w:val="center"/>
              <w:rPr>
                <w:rFonts w:ascii="Times New Roman" w:hAnsi="Times New Roman"/>
                <w:color w:val="30302E"/>
                <w:sz w:val="28"/>
                <w:szCs w:val="28"/>
              </w:rPr>
            </w:pPr>
            <w:r w:rsidRPr="00197045">
              <w:rPr>
                <w:rFonts w:ascii="Times New Roman" w:hAnsi="Times New Roman"/>
                <w:color w:val="30302E"/>
                <w:sz w:val="28"/>
                <w:szCs w:val="28"/>
              </w:rPr>
              <w:t>24/4</w:t>
            </w:r>
          </w:p>
        </w:tc>
        <w:tc>
          <w:tcPr>
            <w:tcW w:w="3858" w:type="dxa"/>
          </w:tcPr>
          <w:p w:rsidR="004D18D0" w:rsidRPr="00197045" w:rsidRDefault="00493105"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Конкурс «Чудеса в сказках».</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4A11AB"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jc w:val="center"/>
              <w:rPr>
                <w:rFonts w:ascii="Times New Roman" w:hAnsi="Times New Roman"/>
                <w:color w:val="30302E"/>
                <w:sz w:val="28"/>
                <w:szCs w:val="28"/>
              </w:rPr>
            </w:pPr>
            <w:r w:rsidRPr="00197045">
              <w:rPr>
                <w:rFonts w:ascii="Times New Roman" w:hAnsi="Times New Roman"/>
                <w:color w:val="30302E"/>
                <w:sz w:val="28"/>
                <w:szCs w:val="28"/>
              </w:rPr>
              <w:t>25/5</w:t>
            </w:r>
          </w:p>
        </w:tc>
        <w:tc>
          <w:tcPr>
            <w:tcW w:w="3858" w:type="dxa"/>
          </w:tcPr>
          <w:p w:rsidR="004D18D0"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Дети и животные</w:t>
            </w:r>
            <w:r w:rsidR="004D18D0" w:rsidRPr="00197045">
              <w:rPr>
                <w:rFonts w:ascii="Times New Roman" w:hAnsi="Times New Roman"/>
                <w:color w:val="30302E"/>
                <w:sz w:val="28"/>
                <w:szCs w:val="28"/>
              </w:rPr>
              <w:t xml:space="preserve"> в сказках</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4A11AB"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jc w:val="center"/>
              <w:rPr>
                <w:rFonts w:ascii="Times New Roman" w:hAnsi="Times New Roman"/>
                <w:color w:val="30302E"/>
                <w:sz w:val="28"/>
                <w:szCs w:val="28"/>
              </w:rPr>
            </w:pPr>
            <w:r w:rsidRPr="00197045">
              <w:rPr>
                <w:rFonts w:ascii="Times New Roman" w:hAnsi="Times New Roman"/>
                <w:color w:val="30302E"/>
                <w:sz w:val="28"/>
                <w:szCs w:val="28"/>
              </w:rPr>
              <w:t>26/6</w:t>
            </w:r>
          </w:p>
        </w:tc>
        <w:tc>
          <w:tcPr>
            <w:tcW w:w="3858" w:type="dxa"/>
          </w:tcPr>
          <w:p w:rsidR="004D18D0" w:rsidRPr="00197045" w:rsidRDefault="004D18D0"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Развитие устной речи</w:t>
            </w:r>
            <w:r w:rsidR="002A6DA6" w:rsidRPr="00197045">
              <w:rPr>
                <w:rFonts w:ascii="Times New Roman" w:hAnsi="Times New Roman"/>
                <w:color w:val="30302E"/>
                <w:sz w:val="28"/>
                <w:szCs w:val="28"/>
              </w:rPr>
              <w:t xml:space="preserve"> «Моя любимая сказка» (презентация)</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4A11AB"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jc w:val="center"/>
              <w:rPr>
                <w:rFonts w:ascii="Times New Roman" w:hAnsi="Times New Roman"/>
                <w:color w:val="30302E"/>
                <w:sz w:val="28"/>
                <w:szCs w:val="28"/>
              </w:rPr>
            </w:pPr>
            <w:r w:rsidRPr="00197045">
              <w:rPr>
                <w:rFonts w:ascii="Times New Roman" w:hAnsi="Times New Roman"/>
                <w:color w:val="30302E"/>
                <w:sz w:val="28"/>
                <w:szCs w:val="28"/>
              </w:rPr>
              <w:t>27/7</w:t>
            </w:r>
          </w:p>
        </w:tc>
        <w:tc>
          <w:tcPr>
            <w:tcW w:w="3858" w:type="dxa"/>
          </w:tcPr>
          <w:p w:rsidR="004D18D0"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Викторина «</w:t>
            </w:r>
            <w:r w:rsidR="004D18D0" w:rsidRPr="00197045">
              <w:rPr>
                <w:rFonts w:ascii="Times New Roman" w:hAnsi="Times New Roman"/>
                <w:color w:val="30302E"/>
                <w:sz w:val="28"/>
                <w:szCs w:val="28"/>
              </w:rPr>
              <w:t>Герои ска</w:t>
            </w:r>
            <w:r w:rsidRPr="00197045">
              <w:rPr>
                <w:rFonts w:ascii="Times New Roman" w:hAnsi="Times New Roman"/>
                <w:color w:val="30302E"/>
                <w:sz w:val="28"/>
                <w:szCs w:val="28"/>
              </w:rPr>
              <w:t>зок»</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4A11AB"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2A6DA6">
        <w:trPr>
          <w:trHeight w:val="140"/>
        </w:trPr>
        <w:tc>
          <w:tcPr>
            <w:tcW w:w="926" w:type="dxa"/>
          </w:tcPr>
          <w:p w:rsidR="004D18D0" w:rsidRPr="00197045" w:rsidRDefault="004D18D0" w:rsidP="00D960EC">
            <w:pPr>
              <w:spacing w:after="0" w:line="240" w:lineRule="auto"/>
              <w:ind w:left="-108"/>
              <w:jc w:val="center"/>
              <w:rPr>
                <w:rFonts w:ascii="Times New Roman" w:hAnsi="Times New Roman"/>
                <w:color w:val="30302E"/>
                <w:sz w:val="28"/>
                <w:szCs w:val="28"/>
              </w:rPr>
            </w:pPr>
            <w:r w:rsidRPr="00197045">
              <w:rPr>
                <w:rFonts w:ascii="Times New Roman" w:hAnsi="Times New Roman"/>
                <w:color w:val="30302E"/>
                <w:sz w:val="28"/>
                <w:szCs w:val="28"/>
              </w:rPr>
              <w:t>28/8</w:t>
            </w:r>
          </w:p>
        </w:tc>
        <w:tc>
          <w:tcPr>
            <w:tcW w:w="3858" w:type="dxa"/>
          </w:tcPr>
          <w:p w:rsidR="004D18D0" w:rsidRPr="00197045" w:rsidRDefault="004D18D0"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Конкурс сказочников</w:t>
            </w:r>
          </w:p>
        </w:tc>
        <w:tc>
          <w:tcPr>
            <w:tcW w:w="1736" w:type="dxa"/>
          </w:tcPr>
          <w:p w:rsidR="004D18D0" w:rsidRPr="00197045" w:rsidRDefault="004D18D0" w:rsidP="00D960EC">
            <w:pPr>
              <w:spacing w:after="0" w:line="240" w:lineRule="auto"/>
              <w:jc w:val="center"/>
              <w:rPr>
                <w:rFonts w:ascii="Times New Roman" w:hAnsi="Times New Roman"/>
                <w:color w:val="30302E"/>
                <w:sz w:val="28"/>
                <w:szCs w:val="28"/>
              </w:rPr>
            </w:pPr>
          </w:p>
        </w:tc>
        <w:tc>
          <w:tcPr>
            <w:tcW w:w="1762" w:type="dxa"/>
          </w:tcPr>
          <w:p w:rsidR="004D18D0" w:rsidRPr="00197045" w:rsidRDefault="004A11AB"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4D18D0" w:rsidRPr="00197045" w:rsidRDefault="004D18D0" w:rsidP="00D960EC">
            <w:pPr>
              <w:spacing w:after="0" w:line="240" w:lineRule="auto"/>
              <w:rPr>
                <w:rFonts w:ascii="Times New Roman" w:hAnsi="Times New Roman"/>
                <w:color w:val="30302E"/>
                <w:sz w:val="28"/>
                <w:szCs w:val="28"/>
              </w:rPr>
            </w:pPr>
          </w:p>
        </w:tc>
      </w:tr>
      <w:tr w:rsidR="004D18D0" w:rsidRPr="00197045" w:rsidTr="004A11AB">
        <w:trPr>
          <w:trHeight w:val="140"/>
        </w:trPr>
        <w:tc>
          <w:tcPr>
            <w:tcW w:w="10020" w:type="dxa"/>
            <w:gridSpan w:val="5"/>
          </w:tcPr>
          <w:p w:rsidR="004D18D0" w:rsidRPr="00197045" w:rsidRDefault="004D18D0" w:rsidP="00D960EC">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lastRenderedPageBreak/>
              <w:t>Математика – «Магия чисел» - 8 ч.</w:t>
            </w:r>
          </w:p>
        </w:tc>
      </w:tr>
      <w:tr w:rsidR="002A6DA6" w:rsidRPr="00197045" w:rsidTr="002A6DA6">
        <w:trPr>
          <w:trHeight w:val="140"/>
        </w:trPr>
        <w:tc>
          <w:tcPr>
            <w:tcW w:w="926" w:type="dxa"/>
          </w:tcPr>
          <w:p w:rsidR="002A6DA6" w:rsidRPr="00197045" w:rsidRDefault="002A6DA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29/1</w:t>
            </w:r>
          </w:p>
        </w:tc>
        <w:tc>
          <w:tcPr>
            <w:tcW w:w="3858" w:type="dxa"/>
          </w:tcPr>
          <w:p w:rsidR="002A6DA6"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Задачки на смекалку</w:t>
            </w:r>
          </w:p>
        </w:tc>
        <w:tc>
          <w:tcPr>
            <w:tcW w:w="1736" w:type="dxa"/>
          </w:tcPr>
          <w:p w:rsidR="002A6DA6" w:rsidRPr="00197045" w:rsidRDefault="002A6DA6" w:rsidP="00D960EC">
            <w:pPr>
              <w:spacing w:after="0" w:line="240" w:lineRule="auto"/>
              <w:jc w:val="center"/>
              <w:rPr>
                <w:rFonts w:ascii="Times New Roman" w:hAnsi="Times New Roman"/>
                <w:color w:val="30302E"/>
                <w:sz w:val="28"/>
                <w:szCs w:val="28"/>
              </w:rPr>
            </w:pPr>
          </w:p>
        </w:tc>
        <w:tc>
          <w:tcPr>
            <w:tcW w:w="1762" w:type="dxa"/>
          </w:tcPr>
          <w:p w:rsidR="002A6DA6"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2A6DA6" w:rsidRPr="00197045" w:rsidRDefault="002A6DA6" w:rsidP="00D960EC">
            <w:pPr>
              <w:spacing w:after="0" w:line="240" w:lineRule="auto"/>
              <w:rPr>
                <w:rFonts w:ascii="Times New Roman" w:hAnsi="Times New Roman"/>
                <w:color w:val="30302E"/>
                <w:sz w:val="28"/>
                <w:szCs w:val="28"/>
              </w:rPr>
            </w:pPr>
          </w:p>
        </w:tc>
      </w:tr>
      <w:tr w:rsidR="002A6DA6" w:rsidRPr="00197045" w:rsidTr="002A6DA6">
        <w:trPr>
          <w:trHeight w:val="140"/>
        </w:trPr>
        <w:tc>
          <w:tcPr>
            <w:tcW w:w="926" w:type="dxa"/>
          </w:tcPr>
          <w:p w:rsidR="002A6DA6" w:rsidRPr="00197045" w:rsidRDefault="002A6DA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30/2</w:t>
            </w:r>
          </w:p>
        </w:tc>
        <w:tc>
          <w:tcPr>
            <w:tcW w:w="3858" w:type="dxa"/>
          </w:tcPr>
          <w:p w:rsidR="002A6DA6"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Математическая эстафета</w:t>
            </w:r>
          </w:p>
        </w:tc>
        <w:tc>
          <w:tcPr>
            <w:tcW w:w="1736" w:type="dxa"/>
          </w:tcPr>
          <w:p w:rsidR="002A6DA6" w:rsidRPr="00197045" w:rsidRDefault="002A6DA6" w:rsidP="00D960EC">
            <w:pPr>
              <w:spacing w:after="0" w:line="240" w:lineRule="auto"/>
              <w:jc w:val="center"/>
              <w:rPr>
                <w:rFonts w:ascii="Times New Roman" w:hAnsi="Times New Roman"/>
                <w:color w:val="30302E"/>
                <w:sz w:val="28"/>
                <w:szCs w:val="28"/>
              </w:rPr>
            </w:pPr>
          </w:p>
        </w:tc>
        <w:tc>
          <w:tcPr>
            <w:tcW w:w="1762" w:type="dxa"/>
          </w:tcPr>
          <w:p w:rsidR="002A6DA6"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2A6DA6" w:rsidRPr="00197045" w:rsidRDefault="002A6DA6" w:rsidP="00D960EC">
            <w:pPr>
              <w:spacing w:after="0" w:line="240" w:lineRule="auto"/>
              <w:rPr>
                <w:rFonts w:ascii="Times New Roman" w:hAnsi="Times New Roman"/>
                <w:color w:val="30302E"/>
                <w:sz w:val="28"/>
                <w:szCs w:val="28"/>
              </w:rPr>
            </w:pPr>
          </w:p>
        </w:tc>
      </w:tr>
      <w:tr w:rsidR="002A6DA6" w:rsidRPr="00197045" w:rsidTr="002A6DA6">
        <w:trPr>
          <w:trHeight w:val="140"/>
        </w:trPr>
        <w:tc>
          <w:tcPr>
            <w:tcW w:w="926" w:type="dxa"/>
          </w:tcPr>
          <w:p w:rsidR="002A6DA6" w:rsidRPr="00197045" w:rsidRDefault="002A6DA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31/3</w:t>
            </w:r>
          </w:p>
        </w:tc>
        <w:tc>
          <w:tcPr>
            <w:tcW w:w="3858" w:type="dxa"/>
          </w:tcPr>
          <w:p w:rsidR="002A6DA6"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Рассказы о числах-великанах</w:t>
            </w:r>
          </w:p>
        </w:tc>
        <w:tc>
          <w:tcPr>
            <w:tcW w:w="1736" w:type="dxa"/>
          </w:tcPr>
          <w:p w:rsidR="002A6DA6" w:rsidRPr="00197045" w:rsidRDefault="002A6DA6" w:rsidP="00D960EC">
            <w:pPr>
              <w:spacing w:after="0" w:line="240" w:lineRule="auto"/>
              <w:jc w:val="center"/>
              <w:rPr>
                <w:rFonts w:ascii="Times New Roman" w:hAnsi="Times New Roman"/>
                <w:color w:val="30302E"/>
                <w:sz w:val="28"/>
                <w:szCs w:val="28"/>
              </w:rPr>
            </w:pPr>
          </w:p>
        </w:tc>
        <w:tc>
          <w:tcPr>
            <w:tcW w:w="1762" w:type="dxa"/>
          </w:tcPr>
          <w:p w:rsidR="002A6DA6"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2A6DA6" w:rsidRPr="00197045" w:rsidRDefault="002A6DA6" w:rsidP="00D960EC">
            <w:pPr>
              <w:spacing w:after="0" w:line="240" w:lineRule="auto"/>
              <w:rPr>
                <w:rFonts w:ascii="Times New Roman" w:hAnsi="Times New Roman"/>
                <w:color w:val="30302E"/>
                <w:sz w:val="28"/>
                <w:szCs w:val="28"/>
              </w:rPr>
            </w:pPr>
          </w:p>
        </w:tc>
      </w:tr>
      <w:tr w:rsidR="002A6DA6" w:rsidRPr="00197045" w:rsidTr="002A6DA6">
        <w:trPr>
          <w:trHeight w:val="140"/>
        </w:trPr>
        <w:tc>
          <w:tcPr>
            <w:tcW w:w="926" w:type="dxa"/>
          </w:tcPr>
          <w:p w:rsidR="002A6DA6" w:rsidRPr="00197045" w:rsidRDefault="002A6DA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32/4</w:t>
            </w:r>
          </w:p>
        </w:tc>
        <w:tc>
          <w:tcPr>
            <w:tcW w:w="3858" w:type="dxa"/>
          </w:tcPr>
          <w:p w:rsidR="002A6DA6"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Линейка и меры длины</w:t>
            </w:r>
          </w:p>
        </w:tc>
        <w:tc>
          <w:tcPr>
            <w:tcW w:w="1736" w:type="dxa"/>
          </w:tcPr>
          <w:p w:rsidR="002A6DA6" w:rsidRPr="00197045" w:rsidRDefault="002A6DA6" w:rsidP="00D960EC">
            <w:pPr>
              <w:spacing w:after="0" w:line="240" w:lineRule="auto"/>
              <w:jc w:val="center"/>
              <w:rPr>
                <w:rFonts w:ascii="Times New Roman" w:hAnsi="Times New Roman"/>
                <w:color w:val="30302E"/>
                <w:sz w:val="28"/>
                <w:szCs w:val="28"/>
              </w:rPr>
            </w:pPr>
          </w:p>
        </w:tc>
        <w:tc>
          <w:tcPr>
            <w:tcW w:w="1762" w:type="dxa"/>
          </w:tcPr>
          <w:p w:rsidR="002A6DA6"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2A6DA6" w:rsidRPr="00197045" w:rsidRDefault="002A6DA6" w:rsidP="00D960EC">
            <w:pPr>
              <w:spacing w:after="0" w:line="240" w:lineRule="auto"/>
              <w:rPr>
                <w:rFonts w:ascii="Times New Roman" w:hAnsi="Times New Roman"/>
                <w:color w:val="30302E"/>
                <w:sz w:val="28"/>
                <w:szCs w:val="28"/>
              </w:rPr>
            </w:pPr>
          </w:p>
        </w:tc>
      </w:tr>
      <w:tr w:rsidR="002A6DA6" w:rsidRPr="00197045" w:rsidTr="002A6DA6">
        <w:trPr>
          <w:trHeight w:val="140"/>
        </w:trPr>
        <w:tc>
          <w:tcPr>
            <w:tcW w:w="926" w:type="dxa"/>
          </w:tcPr>
          <w:p w:rsidR="002A6DA6" w:rsidRPr="00197045" w:rsidRDefault="002A6DA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33/5</w:t>
            </w:r>
          </w:p>
        </w:tc>
        <w:tc>
          <w:tcPr>
            <w:tcW w:w="3858" w:type="dxa"/>
          </w:tcPr>
          <w:p w:rsidR="002A6DA6"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Весы и меры веса</w:t>
            </w:r>
          </w:p>
        </w:tc>
        <w:tc>
          <w:tcPr>
            <w:tcW w:w="1736" w:type="dxa"/>
          </w:tcPr>
          <w:p w:rsidR="002A6DA6" w:rsidRPr="00197045" w:rsidRDefault="002A6DA6" w:rsidP="00D960EC">
            <w:pPr>
              <w:spacing w:after="0" w:line="240" w:lineRule="auto"/>
              <w:jc w:val="center"/>
              <w:rPr>
                <w:rFonts w:ascii="Times New Roman" w:hAnsi="Times New Roman"/>
                <w:color w:val="30302E"/>
                <w:sz w:val="28"/>
                <w:szCs w:val="28"/>
              </w:rPr>
            </w:pPr>
          </w:p>
        </w:tc>
        <w:tc>
          <w:tcPr>
            <w:tcW w:w="1762" w:type="dxa"/>
          </w:tcPr>
          <w:p w:rsidR="002A6DA6"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2A6DA6" w:rsidRPr="00197045" w:rsidRDefault="002A6DA6" w:rsidP="00D960EC">
            <w:pPr>
              <w:spacing w:after="0" w:line="240" w:lineRule="auto"/>
              <w:rPr>
                <w:rFonts w:ascii="Times New Roman" w:hAnsi="Times New Roman"/>
                <w:color w:val="30302E"/>
                <w:sz w:val="28"/>
                <w:szCs w:val="28"/>
              </w:rPr>
            </w:pPr>
          </w:p>
        </w:tc>
      </w:tr>
      <w:tr w:rsidR="002A6DA6" w:rsidRPr="00197045" w:rsidTr="002A6DA6">
        <w:trPr>
          <w:trHeight w:val="318"/>
        </w:trPr>
        <w:tc>
          <w:tcPr>
            <w:tcW w:w="926" w:type="dxa"/>
          </w:tcPr>
          <w:p w:rsidR="002A6DA6" w:rsidRPr="00197045" w:rsidRDefault="002A6DA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34/6</w:t>
            </w:r>
          </w:p>
        </w:tc>
        <w:tc>
          <w:tcPr>
            <w:tcW w:w="3858" w:type="dxa"/>
          </w:tcPr>
          <w:p w:rsidR="002A6DA6" w:rsidRPr="00197045" w:rsidRDefault="002A6DA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Геометрические головоломки</w:t>
            </w:r>
          </w:p>
        </w:tc>
        <w:tc>
          <w:tcPr>
            <w:tcW w:w="1736" w:type="dxa"/>
          </w:tcPr>
          <w:p w:rsidR="002A6DA6" w:rsidRPr="00197045" w:rsidRDefault="002A6DA6" w:rsidP="00D960EC">
            <w:pPr>
              <w:spacing w:after="0" w:line="240" w:lineRule="auto"/>
              <w:jc w:val="center"/>
              <w:rPr>
                <w:rFonts w:ascii="Times New Roman" w:hAnsi="Times New Roman"/>
                <w:color w:val="30302E"/>
                <w:sz w:val="28"/>
                <w:szCs w:val="28"/>
              </w:rPr>
            </w:pPr>
          </w:p>
        </w:tc>
        <w:tc>
          <w:tcPr>
            <w:tcW w:w="1762" w:type="dxa"/>
          </w:tcPr>
          <w:p w:rsidR="002A6DA6" w:rsidRPr="00197045" w:rsidRDefault="002A6DA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2A6DA6" w:rsidRPr="00197045" w:rsidRDefault="002A6DA6" w:rsidP="00D960EC">
            <w:pPr>
              <w:spacing w:after="0" w:line="240" w:lineRule="auto"/>
              <w:rPr>
                <w:rFonts w:ascii="Times New Roman" w:hAnsi="Times New Roman"/>
                <w:color w:val="30302E"/>
                <w:sz w:val="28"/>
                <w:szCs w:val="28"/>
              </w:rPr>
            </w:pPr>
          </w:p>
        </w:tc>
      </w:tr>
      <w:tr w:rsidR="00956526" w:rsidRPr="00197045" w:rsidTr="002A6DA6">
        <w:trPr>
          <w:trHeight w:val="304"/>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35/7</w:t>
            </w:r>
          </w:p>
        </w:tc>
        <w:tc>
          <w:tcPr>
            <w:tcW w:w="3858" w:type="dxa"/>
          </w:tcPr>
          <w:p w:rsidR="00956526" w:rsidRPr="00197045" w:rsidRDefault="00493105"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Решение задач </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18"/>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36/8</w:t>
            </w:r>
          </w:p>
        </w:tc>
        <w:tc>
          <w:tcPr>
            <w:tcW w:w="3858" w:type="dxa"/>
          </w:tcPr>
          <w:p w:rsidR="00956526" w:rsidRPr="00197045" w:rsidRDefault="00493105"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Математическая олимпиада</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4A11AB">
        <w:trPr>
          <w:trHeight w:val="622"/>
        </w:trPr>
        <w:tc>
          <w:tcPr>
            <w:tcW w:w="10020" w:type="dxa"/>
            <w:gridSpan w:val="5"/>
          </w:tcPr>
          <w:p w:rsidR="00956526" w:rsidRPr="00197045" w:rsidRDefault="00956526" w:rsidP="00D960EC">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t>Русский язык – «Богатый Русский язык» - 12 ч.</w:t>
            </w:r>
          </w:p>
          <w:p w:rsidR="00956526" w:rsidRPr="00197045" w:rsidRDefault="00956526" w:rsidP="00D960EC">
            <w:pPr>
              <w:spacing w:after="0" w:line="240" w:lineRule="auto"/>
              <w:jc w:val="center"/>
              <w:rPr>
                <w:rFonts w:ascii="Times New Roman" w:hAnsi="Times New Roman"/>
                <w:color w:val="30302E"/>
                <w:sz w:val="28"/>
                <w:szCs w:val="28"/>
              </w:rPr>
            </w:pPr>
          </w:p>
        </w:tc>
      </w:tr>
      <w:tr w:rsidR="00956526" w:rsidRPr="00197045" w:rsidTr="002A6DA6">
        <w:trPr>
          <w:trHeight w:val="304"/>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37/1</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Звуки в слове</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18"/>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38/2</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Письмо моему учителю</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04"/>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39/3</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Поздравляю с Днем папы</w:t>
            </w:r>
            <w:r w:rsidR="00493105" w:rsidRPr="00197045">
              <w:rPr>
                <w:rFonts w:ascii="Times New Roman" w:hAnsi="Times New Roman"/>
                <w:color w:val="30302E"/>
                <w:sz w:val="28"/>
                <w:szCs w:val="28"/>
              </w:rPr>
              <w:t>!</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18"/>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40/4</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Синонимы и антонимы</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04"/>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41/5</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Омонимы, анонимы</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04"/>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42/6</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Спишу на 5</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18"/>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43/7</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Сложности с глаголами</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622"/>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44/8</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Сочинение «Мой любимый праздник»</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19"/>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45/9</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Обращения, уменьшительные слова и вводные слова </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18"/>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46/10</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Доклад «Мой родной край»</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04"/>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47/11</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Пунктуация </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2A6DA6">
        <w:trPr>
          <w:trHeight w:val="304"/>
        </w:trPr>
        <w:tc>
          <w:tcPr>
            <w:tcW w:w="926" w:type="dxa"/>
          </w:tcPr>
          <w:p w:rsidR="00956526" w:rsidRPr="00197045" w:rsidRDefault="00956526"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48/12</w:t>
            </w:r>
          </w:p>
        </w:tc>
        <w:tc>
          <w:tcPr>
            <w:tcW w:w="3858" w:type="dxa"/>
          </w:tcPr>
          <w:p w:rsidR="00956526" w:rsidRPr="00197045" w:rsidRDefault="00956526"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Олимпиада по русскому языку</w:t>
            </w:r>
          </w:p>
        </w:tc>
        <w:tc>
          <w:tcPr>
            <w:tcW w:w="1736" w:type="dxa"/>
          </w:tcPr>
          <w:p w:rsidR="00956526" w:rsidRPr="00197045" w:rsidRDefault="00956526" w:rsidP="00D960EC">
            <w:pPr>
              <w:spacing w:after="0" w:line="240" w:lineRule="auto"/>
              <w:jc w:val="center"/>
              <w:rPr>
                <w:rFonts w:ascii="Times New Roman" w:hAnsi="Times New Roman"/>
                <w:color w:val="30302E"/>
                <w:sz w:val="28"/>
                <w:szCs w:val="28"/>
              </w:rPr>
            </w:pPr>
          </w:p>
        </w:tc>
        <w:tc>
          <w:tcPr>
            <w:tcW w:w="1762" w:type="dxa"/>
          </w:tcPr>
          <w:p w:rsidR="00956526" w:rsidRPr="00197045" w:rsidRDefault="00956526"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956526" w:rsidRPr="00197045" w:rsidRDefault="00956526" w:rsidP="00D960EC">
            <w:pPr>
              <w:spacing w:after="0" w:line="240" w:lineRule="auto"/>
              <w:rPr>
                <w:rFonts w:ascii="Times New Roman" w:hAnsi="Times New Roman"/>
                <w:color w:val="30302E"/>
                <w:sz w:val="28"/>
                <w:szCs w:val="28"/>
              </w:rPr>
            </w:pPr>
          </w:p>
        </w:tc>
      </w:tr>
      <w:tr w:rsidR="00956526" w:rsidRPr="00197045" w:rsidTr="004A11AB">
        <w:trPr>
          <w:trHeight w:val="635"/>
        </w:trPr>
        <w:tc>
          <w:tcPr>
            <w:tcW w:w="10020" w:type="dxa"/>
            <w:gridSpan w:val="5"/>
          </w:tcPr>
          <w:p w:rsidR="00956526" w:rsidRPr="00197045" w:rsidRDefault="00956526" w:rsidP="00D960EC">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t>Английский язык – «Английская азбука» - 12ч.</w:t>
            </w:r>
          </w:p>
          <w:p w:rsidR="00956526" w:rsidRPr="00197045" w:rsidRDefault="00956526" w:rsidP="00D960EC">
            <w:pPr>
              <w:spacing w:after="0" w:line="240" w:lineRule="auto"/>
              <w:rPr>
                <w:rFonts w:ascii="Times New Roman" w:hAnsi="Times New Roman"/>
                <w:color w:val="30302E"/>
                <w:sz w:val="28"/>
                <w:szCs w:val="28"/>
              </w:rPr>
            </w:pPr>
          </w:p>
        </w:tc>
      </w:tr>
      <w:tr w:rsidR="001A64F9" w:rsidRPr="00197045" w:rsidTr="002A6DA6">
        <w:trPr>
          <w:trHeight w:val="304"/>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49/1</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Английские скороговорки</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622"/>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50/2</w:t>
            </w:r>
          </w:p>
        </w:tc>
        <w:tc>
          <w:tcPr>
            <w:tcW w:w="3858" w:type="dxa"/>
          </w:tcPr>
          <w:p w:rsidR="001A64F9" w:rsidRPr="00197045" w:rsidRDefault="00493105"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Английские сказки </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09"/>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51/3</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Путешествие по Англии</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89"/>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52/4</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Английские писатели</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41"/>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53/5</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Английские музыканты</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04"/>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54/6</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Достопримечательности Лондона</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04"/>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55/7</w:t>
            </w:r>
          </w:p>
        </w:tc>
        <w:tc>
          <w:tcPr>
            <w:tcW w:w="3858" w:type="dxa"/>
          </w:tcPr>
          <w:p w:rsidR="001A64F9" w:rsidRPr="00197045" w:rsidRDefault="00493105"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Английские песни и считалочки</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18"/>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56/8</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Сложности в английской грамматике</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402"/>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57/9</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 xml:space="preserve">Школьная жизнь. Развитие </w:t>
            </w:r>
            <w:r w:rsidRPr="00197045">
              <w:rPr>
                <w:rFonts w:ascii="Times New Roman" w:hAnsi="Times New Roman"/>
                <w:color w:val="30302E"/>
                <w:sz w:val="28"/>
                <w:szCs w:val="28"/>
              </w:rPr>
              <w:lastRenderedPageBreak/>
              <w:t>устной речи</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04"/>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lastRenderedPageBreak/>
              <w:t>58/10</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Мой Дом. Развитие творческих способностей</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18"/>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59/11</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Викторина «Путешествие по Англии»</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04"/>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60/12</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Олимпиада по английскому языку</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p>
        </w:tc>
        <w:tc>
          <w:tcPr>
            <w:tcW w:w="1762"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4A11AB">
        <w:trPr>
          <w:trHeight w:val="622"/>
        </w:trPr>
        <w:tc>
          <w:tcPr>
            <w:tcW w:w="10020" w:type="dxa"/>
            <w:gridSpan w:val="5"/>
          </w:tcPr>
          <w:p w:rsidR="001A64F9" w:rsidRPr="00197045" w:rsidRDefault="001A64F9" w:rsidP="00D960EC">
            <w:pPr>
              <w:spacing w:after="0" w:line="240" w:lineRule="auto"/>
              <w:jc w:val="center"/>
              <w:rPr>
                <w:rFonts w:ascii="Times New Roman" w:hAnsi="Times New Roman"/>
                <w:b/>
                <w:color w:val="30302E"/>
                <w:sz w:val="28"/>
                <w:szCs w:val="28"/>
              </w:rPr>
            </w:pPr>
            <w:r w:rsidRPr="00197045">
              <w:rPr>
                <w:rFonts w:ascii="Times New Roman" w:hAnsi="Times New Roman"/>
                <w:b/>
                <w:color w:val="30302E"/>
                <w:sz w:val="28"/>
                <w:szCs w:val="28"/>
              </w:rPr>
              <w:t xml:space="preserve">Интеллектуальные игры (марафон, олимпиада, игры) </w:t>
            </w:r>
            <w:r w:rsidRPr="00197045">
              <w:rPr>
                <w:rFonts w:ascii="Times New Roman" w:hAnsi="Times New Roman"/>
                <w:color w:val="30302E"/>
                <w:sz w:val="28"/>
                <w:szCs w:val="28"/>
              </w:rPr>
              <w:t>-</w:t>
            </w:r>
            <w:r w:rsidRPr="00197045">
              <w:rPr>
                <w:rFonts w:ascii="Times New Roman" w:hAnsi="Times New Roman"/>
                <w:b/>
                <w:color w:val="30302E"/>
                <w:sz w:val="28"/>
                <w:szCs w:val="28"/>
              </w:rPr>
              <w:t>6ч.</w:t>
            </w:r>
          </w:p>
        </w:tc>
      </w:tr>
      <w:tr w:rsidR="001A64F9" w:rsidRPr="00197045" w:rsidTr="002A6DA6">
        <w:trPr>
          <w:trHeight w:val="319"/>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61/1</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Игра «Поле чудес»</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1A64F9" w:rsidRPr="00197045" w:rsidRDefault="001A64F9" w:rsidP="00D960EC">
            <w:pPr>
              <w:spacing w:after="0" w:line="240" w:lineRule="auto"/>
              <w:rPr>
                <w:rFonts w:ascii="Times New Roman" w:hAnsi="Times New Roman"/>
                <w:color w:val="30302E"/>
                <w:sz w:val="28"/>
                <w:szCs w:val="28"/>
              </w:rPr>
            </w:pP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04"/>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62/2</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Олимпиада 1 тур</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1A64F9" w:rsidRPr="00197045" w:rsidRDefault="001A64F9" w:rsidP="00D960EC">
            <w:pPr>
              <w:spacing w:after="0" w:line="240" w:lineRule="auto"/>
              <w:rPr>
                <w:rFonts w:ascii="Times New Roman" w:hAnsi="Times New Roman"/>
                <w:color w:val="30302E"/>
                <w:sz w:val="28"/>
                <w:szCs w:val="28"/>
              </w:rPr>
            </w:pP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04"/>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63/3</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Олимпиада 2 тур</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1A64F9" w:rsidRPr="00197045" w:rsidRDefault="001A64F9" w:rsidP="00D960EC">
            <w:pPr>
              <w:spacing w:after="0" w:line="240" w:lineRule="auto"/>
              <w:rPr>
                <w:rFonts w:ascii="Times New Roman" w:hAnsi="Times New Roman"/>
                <w:color w:val="30302E"/>
                <w:sz w:val="28"/>
                <w:szCs w:val="28"/>
              </w:rPr>
            </w:pP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18"/>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64/4</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Игра «Сто к одному»</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1A64F9" w:rsidRPr="00197045" w:rsidRDefault="001A64F9" w:rsidP="00D960EC">
            <w:pPr>
              <w:spacing w:after="0" w:line="240" w:lineRule="auto"/>
              <w:rPr>
                <w:rFonts w:ascii="Times New Roman" w:hAnsi="Times New Roman"/>
                <w:color w:val="30302E"/>
                <w:sz w:val="28"/>
                <w:szCs w:val="28"/>
              </w:rPr>
            </w:pP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04"/>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65/5</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Игра «</w:t>
            </w:r>
            <w:r w:rsidR="00B96F9C" w:rsidRPr="00197045">
              <w:rPr>
                <w:rFonts w:ascii="Times New Roman" w:hAnsi="Times New Roman"/>
                <w:color w:val="30302E"/>
                <w:sz w:val="28"/>
                <w:szCs w:val="28"/>
              </w:rPr>
              <w:t>Кто х</w:t>
            </w:r>
            <w:r w:rsidRPr="00197045">
              <w:rPr>
                <w:rFonts w:ascii="Times New Roman" w:hAnsi="Times New Roman"/>
                <w:color w:val="30302E"/>
                <w:sz w:val="28"/>
                <w:szCs w:val="28"/>
              </w:rPr>
              <w:t>оч</w:t>
            </w:r>
            <w:r w:rsidR="00B96F9C" w:rsidRPr="00197045">
              <w:rPr>
                <w:rFonts w:ascii="Times New Roman" w:hAnsi="Times New Roman"/>
                <w:color w:val="30302E"/>
                <w:sz w:val="28"/>
                <w:szCs w:val="28"/>
              </w:rPr>
              <w:t>ет</w:t>
            </w:r>
            <w:r w:rsidRPr="00197045">
              <w:rPr>
                <w:rFonts w:ascii="Times New Roman" w:hAnsi="Times New Roman"/>
                <w:color w:val="30302E"/>
                <w:sz w:val="28"/>
                <w:szCs w:val="28"/>
              </w:rPr>
              <w:t xml:space="preserve"> стать миллионером</w:t>
            </w:r>
            <w:r w:rsidR="00B96F9C" w:rsidRPr="00197045">
              <w:rPr>
                <w:rFonts w:ascii="Times New Roman" w:hAnsi="Times New Roman"/>
                <w:color w:val="30302E"/>
                <w:sz w:val="28"/>
                <w:szCs w:val="28"/>
              </w:rPr>
              <w:t>?</w:t>
            </w:r>
            <w:r w:rsidRPr="00197045">
              <w:rPr>
                <w:rFonts w:ascii="Times New Roman" w:hAnsi="Times New Roman"/>
                <w:color w:val="30302E"/>
                <w:sz w:val="28"/>
                <w:szCs w:val="28"/>
              </w:rPr>
              <w:t>»</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1A64F9" w:rsidRPr="00197045" w:rsidRDefault="001A64F9" w:rsidP="00D960EC">
            <w:pPr>
              <w:spacing w:after="0" w:line="240" w:lineRule="auto"/>
              <w:rPr>
                <w:rFonts w:ascii="Times New Roman" w:hAnsi="Times New Roman"/>
                <w:color w:val="30302E"/>
                <w:sz w:val="28"/>
                <w:szCs w:val="28"/>
              </w:rPr>
            </w:pP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r w:rsidR="001A64F9" w:rsidRPr="00197045" w:rsidTr="002A6DA6">
        <w:trPr>
          <w:trHeight w:val="332"/>
        </w:trPr>
        <w:tc>
          <w:tcPr>
            <w:tcW w:w="926" w:type="dxa"/>
          </w:tcPr>
          <w:p w:rsidR="001A64F9" w:rsidRPr="00197045" w:rsidRDefault="001A64F9" w:rsidP="00D960EC">
            <w:pPr>
              <w:spacing w:after="0" w:line="240" w:lineRule="auto"/>
              <w:ind w:left="142" w:hanging="250"/>
              <w:jc w:val="center"/>
              <w:rPr>
                <w:rFonts w:ascii="Times New Roman" w:hAnsi="Times New Roman"/>
                <w:color w:val="30302E"/>
                <w:sz w:val="28"/>
                <w:szCs w:val="28"/>
              </w:rPr>
            </w:pPr>
            <w:r w:rsidRPr="00197045">
              <w:rPr>
                <w:rFonts w:ascii="Times New Roman" w:hAnsi="Times New Roman"/>
                <w:color w:val="30302E"/>
                <w:sz w:val="28"/>
                <w:szCs w:val="28"/>
              </w:rPr>
              <w:t>66/6</w:t>
            </w:r>
          </w:p>
        </w:tc>
        <w:tc>
          <w:tcPr>
            <w:tcW w:w="3858" w:type="dxa"/>
          </w:tcPr>
          <w:p w:rsidR="001A64F9" w:rsidRPr="00197045" w:rsidRDefault="001A64F9" w:rsidP="00D960EC">
            <w:pPr>
              <w:spacing w:after="0" w:line="240" w:lineRule="auto"/>
              <w:rPr>
                <w:rFonts w:ascii="Times New Roman" w:hAnsi="Times New Roman"/>
                <w:color w:val="30302E"/>
                <w:sz w:val="28"/>
                <w:szCs w:val="28"/>
              </w:rPr>
            </w:pPr>
            <w:r w:rsidRPr="00197045">
              <w:rPr>
                <w:rFonts w:ascii="Times New Roman" w:hAnsi="Times New Roman"/>
                <w:color w:val="30302E"/>
                <w:sz w:val="28"/>
                <w:szCs w:val="28"/>
              </w:rPr>
              <w:t>Игра «Умники и умницы»</w:t>
            </w:r>
          </w:p>
        </w:tc>
        <w:tc>
          <w:tcPr>
            <w:tcW w:w="1736" w:type="dxa"/>
          </w:tcPr>
          <w:p w:rsidR="001A64F9" w:rsidRPr="00197045" w:rsidRDefault="001A64F9" w:rsidP="00D960EC">
            <w:pPr>
              <w:spacing w:after="0" w:line="240" w:lineRule="auto"/>
              <w:jc w:val="center"/>
              <w:rPr>
                <w:rFonts w:ascii="Times New Roman" w:hAnsi="Times New Roman"/>
                <w:color w:val="30302E"/>
                <w:sz w:val="28"/>
                <w:szCs w:val="28"/>
              </w:rPr>
            </w:pPr>
            <w:r w:rsidRPr="00197045">
              <w:rPr>
                <w:rFonts w:ascii="Times New Roman" w:hAnsi="Times New Roman"/>
                <w:color w:val="30302E"/>
                <w:sz w:val="28"/>
                <w:szCs w:val="28"/>
              </w:rPr>
              <w:t>1</w:t>
            </w:r>
          </w:p>
        </w:tc>
        <w:tc>
          <w:tcPr>
            <w:tcW w:w="1762" w:type="dxa"/>
          </w:tcPr>
          <w:p w:rsidR="001A64F9" w:rsidRPr="00197045" w:rsidRDefault="001A64F9" w:rsidP="00D960EC">
            <w:pPr>
              <w:spacing w:after="0" w:line="240" w:lineRule="auto"/>
              <w:rPr>
                <w:rFonts w:ascii="Times New Roman" w:hAnsi="Times New Roman"/>
                <w:color w:val="30302E"/>
                <w:sz w:val="28"/>
                <w:szCs w:val="28"/>
              </w:rPr>
            </w:pPr>
          </w:p>
        </w:tc>
        <w:tc>
          <w:tcPr>
            <w:tcW w:w="1738" w:type="dxa"/>
          </w:tcPr>
          <w:p w:rsidR="001A64F9" w:rsidRPr="00197045" w:rsidRDefault="001A64F9" w:rsidP="00D960EC">
            <w:pPr>
              <w:spacing w:after="0" w:line="240" w:lineRule="auto"/>
              <w:rPr>
                <w:rFonts w:ascii="Times New Roman" w:hAnsi="Times New Roman"/>
                <w:color w:val="30302E"/>
                <w:sz w:val="28"/>
                <w:szCs w:val="28"/>
              </w:rPr>
            </w:pPr>
          </w:p>
        </w:tc>
      </w:tr>
    </w:tbl>
    <w:p w:rsidR="00BE49D8" w:rsidRPr="00197045" w:rsidRDefault="00BE49D8" w:rsidP="00BD33A5">
      <w:pPr>
        <w:spacing w:after="0" w:line="240" w:lineRule="auto"/>
        <w:ind w:firstLine="709"/>
        <w:jc w:val="center"/>
        <w:rPr>
          <w:rFonts w:ascii="Times New Roman" w:hAnsi="Times New Roman"/>
          <w:sz w:val="28"/>
          <w:szCs w:val="28"/>
        </w:rPr>
      </w:pPr>
    </w:p>
    <w:sectPr w:rsidR="00BE49D8" w:rsidRPr="00197045" w:rsidSect="00BA6C11">
      <w:headerReference w:type="default" r:id="rId7"/>
      <w:pgSz w:w="11906" w:h="16838"/>
      <w:pgMar w:top="851" w:right="851"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92" w:rsidRDefault="003C0E92" w:rsidP="00F3782C">
      <w:pPr>
        <w:spacing w:after="0" w:line="240" w:lineRule="auto"/>
      </w:pPr>
      <w:r>
        <w:separator/>
      </w:r>
    </w:p>
  </w:endnote>
  <w:endnote w:type="continuationSeparator" w:id="0">
    <w:p w:rsidR="003C0E92" w:rsidRDefault="003C0E92" w:rsidP="00F37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92" w:rsidRDefault="003C0E92" w:rsidP="00F3782C">
      <w:pPr>
        <w:spacing w:after="0" w:line="240" w:lineRule="auto"/>
      </w:pPr>
      <w:r>
        <w:separator/>
      </w:r>
    </w:p>
  </w:footnote>
  <w:footnote w:type="continuationSeparator" w:id="0">
    <w:p w:rsidR="003C0E92" w:rsidRDefault="003C0E92" w:rsidP="00F37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11" w:rsidRPr="00D345B5" w:rsidRDefault="00BA6C11" w:rsidP="00D345B5">
    <w:pPr>
      <w:pStyle w:val="a5"/>
      <w:rPr>
        <w:rFonts w:ascii="Times New Roman" w:hAnsi="Times New Roman"/>
        <w:sz w:val="16"/>
        <w:szCs w:val="16"/>
      </w:rPr>
    </w:pPr>
  </w:p>
  <w:p w:rsidR="00BA6C11" w:rsidRDefault="00BA6C11">
    <w:pPr>
      <w:pStyle w:val="a5"/>
    </w:pPr>
  </w:p>
  <w:p w:rsidR="00F3782C" w:rsidRDefault="00F378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90C"/>
    <w:multiLevelType w:val="hybridMultilevel"/>
    <w:tmpl w:val="26DAD9B0"/>
    <w:lvl w:ilvl="0" w:tplc="B270F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FB4E80"/>
    <w:multiLevelType w:val="hybridMultilevel"/>
    <w:tmpl w:val="6F1E3D22"/>
    <w:lvl w:ilvl="0" w:tplc="270076F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7D1E3E"/>
    <w:multiLevelType w:val="hybridMultilevel"/>
    <w:tmpl w:val="BE0EA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02E8"/>
    <w:rsid w:val="000706F8"/>
    <w:rsid w:val="00071EF0"/>
    <w:rsid w:val="00077189"/>
    <w:rsid w:val="000F1AA5"/>
    <w:rsid w:val="000F22DB"/>
    <w:rsid w:val="00141EF4"/>
    <w:rsid w:val="00197045"/>
    <w:rsid w:val="001A64F9"/>
    <w:rsid w:val="001B575D"/>
    <w:rsid w:val="001C30D0"/>
    <w:rsid w:val="001E7611"/>
    <w:rsid w:val="001E7759"/>
    <w:rsid w:val="002A6DA6"/>
    <w:rsid w:val="003136E1"/>
    <w:rsid w:val="003263EB"/>
    <w:rsid w:val="00343F9A"/>
    <w:rsid w:val="003C0E92"/>
    <w:rsid w:val="003C7379"/>
    <w:rsid w:val="00433C52"/>
    <w:rsid w:val="00493105"/>
    <w:rsid w:val="004A11AB"/>
    <w:rsid w:val="004D18D0"/>
    <w:rsid w:val="004D28A3"/>
    <w:rsid w:val="004E5AA2"/>
    <w:rsid w:val="00513C5E"/>
    <w:rsid w:val="00527902"/>
    <w:rsid w:val="0054468A"/>
    <w:rsid w:val="00561070"/>
    <w:rsid w:val="005D31FF"/>
    <w:rsid w:val="006214F3"/>
    <w:rsid w:val="006509CF"/>
    <w:rsid w:val="00653A98"/>
    <w:rsid w:val="006E7D4A"/>
    <w:rsid w:val="006F2484"/>
    <w:rsid w:val="006F27B7"/>
    <w:rsid w:val="006F28BE"/>
    <w:rsid w:val="006F7865"/>
    <w:rsid w:val="00716F8B"/>
    <w:rsid w:val="00790F43"/>
    <w:rsid w:val="007B39C2"/>
    <w:rsid w:val="007D1573"/>
    <w:rsid w:val="0086155C"/>
    <w:rsid w:val="00874F07"/>
    <w:rsid w:val="008A6E88"/>
    <w:rsid w:val="008B6B8E"/>
    <w:rsid w:val="00911DCB"/>
    <w:rsid w:val="009353EA"/>
    <w:rsid w:val="009427CD"/>
    <w:rsid w:val="00956526"/>
    <w:rsid w:val="009A4F00"/>
    <w:rsid w:val="009A5F3B"/>
    <w:rsid w:val="00AB07E0"/>
    <w:rsid w:val="00B01E66"/>
    <w:rsid w:val="00B2641B"/>
    <w:rsid w:val="00B26A40"/>
    <w:rsid w:val="00B55362"/>
    <w:rsid w:val="00B564D7"/>
    <w:rsid w:val="00B96F9C"/>
    <w:rsid w:val="00B9702E"/>
    <w:rsid w:val="00BA6C11"/>
    <w:rsid w:val="00BA7AF4"/>
    <w:rsid w:val="00BD33A5"/>
    <w:rsid w:val="00BE49D8"/>
    <w:rsid w:val="00C46CEF"/>
    <w:rsid w:val="00C520CA"/>
    <w:rsid w:val="00C802E8"/>
    <w:rsid w:val="00C93A9E"/>
    <w:rsid w:val="00D1483E"/>
    <w:rsid w:val="00D21227"/>
    <w:rsid w:val="00D345B5"/>
    <w:rsid w:val="00D447B4"/>
    <w:rsid w:val="00D53B6D"/>
    <w:rsid w:val="00D566BB"/>
    <w:rsid w:val="00D57364"/>
    <w:rsid w:val="00D936D0"/>
    <w:rsid w:val="00D960EC"/>
    <w:rsid w:val="00E416EB"/>
    <w:rsid w:val="00F34D6D"/>
    <w:rsid w:val="00F3782C"/>
    <w:rsid w:val="00F5752A"/>
    <w:rsid w:val="00FB1D0F"/>
    <w:rsid w:val="00FE1272"/>
    <w:rsid w:val="00FF3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E8"/>
    <w:pPr>
      <w:spacing w:after="200" w:line="276" w:lineRule="auto"/>
    </w:pPr>
    <w:rPr>
      <w:sz w:val="22"/>
      <w:szCs w:val="22"/>
      <w:lang w:eastAsia="en-US"/>
    </w:rPr>
  </w:style>
  <w:style w:type="paragraph" w:styleId="1">
    <w:name w:val="heading 1"/>
    <w:basedOn w:val="a"/>
    <w:next w:val="a"/>
    <w:link w:val="10"/>
    <w:uiPriority w:val="9"/>
    <w:qFormat/>
    <w:rsid w:val="009353E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6CEF"/>
    <w:pPr>
      <w:ind w:left="720"/>
      <w:contextualSpacing/>
    </w:pPr>
  </w:style>
  <w:style w:type="paragraph" w:styleId="a5">
    <w:name w:val="header"/>
    <w:basedOn w:val="a"/>
    <w:link w:val="a6"/>
    <w:uiPriority w:val="99"/>
    <w:unhideWhenUsed/>
    <w:rsid w:val="00F3782C"/>
    <w:pPr>
      <w:tabs>
        <w:tab w:val="center" w:pos="4677"/>
        <w:tab w:val="right" w:pos="9355"/>
      </w:tabs>
    </w:pPr>
  </w:style>
  <w:style w:type="character" w:customStyle="1" w:styleId="a6">
    <w:name w:val="Верхний колонтитул Знак"/>
    <w:basedOn w:val="a0"/>
    <w:link w:val="a5"/>
    <w:uiPriority w:val="99"/>
    <w:rsid w:val="00F3782C"/>
    <w:rPr>
      <w:sz w:val="22"/>
      <w:szCs w:val="22"/>
      <w:lang w:eastAsia="en-US"/>
    </w:rPr>
  </w:style>
  <w:style w:type="paragraph" w:styleId="a7">
    <w:name w:val="footer"/>
    <w:basedOn w:val="a"/>
    <w:link w:val="a8"/>
    <w:uiPriority w:val="99"/>
    <w:semiHidden/>
    <w:unhideWhenUsed/>
    <w:rsid w:val="00F3782C"/>
    <w:pPr>
      <w:tabs>
        <w:tab w:val="center" w:pos="4677"/>
        <w:tab w:val="right" w:pos="9355"/>
      </w:tabs>
    </w:pPr>
  </w:style>
  <w:style w:type="character" w:customStyle="1" w:styleId="a8">
    <w:name w:val="Нижний колонтитул Знак"/>
    <w:basedOn w:val="a0"/>
    <w:link w:val="a7"/>
    <w:uiPriority w:val="99"/>
    <w:semiHidden/>
    <w:rsid w:val="00F3782C"/>
    <w:rPr>
      <w:sz w:val="22"/>
      <w:szCs w:val="22"/>
      <w:lang w:eastAsia="en-US"/>
    </w:rPr>
  </w:style>
  <w:style w:type="character" w:styleId="a9">
    <w:name w:val="Hyperlink"/>
    <w:basedOn w:val="a0"/>
    <w:uiPriority w:val="99"/>
    <w:unhideWhenUsed/>
    <w:rsid w:val="00BE49D8"/>
    <w:rPr>
      <w:color w:val="0000FF"/>
      <w:u w:val="single"/>
    </w:rPr>
  </w:style>
  <w:style w:type="character" w:customStyle="1" w:styleId="10">
    <w:name w:val="Заголовок 1 Знак"/>
    <w:basedOn w:val="a0"/>
    <w:link w:val="1"/>
    <w:uiPriority w:val="9"/>
    <w:rsid w:val="009353EA"/>
    <w:rPr>
      <w:rFonts w:ascii="Cambria" w:eastAsia="Times New Roman" w:hAnsi="Cambria" w:cs="Times New Roman"/>
      <w:b/>
      <w:bCs/>
      <w:kern w:val="32"/>
      <w:sz w:val="32"/>
      <w:szCs w:val="32"/>
      <w:lang w:eastAsia="en-US"/>
    </w:rPr>
  </w:style>
  <w:style w:type="paragraph" w:styleId="aa">
    <w:name w:val="TOC Heading"/>
    <w:basedOn w:val="1"/>
    <w:next w:val="a"/>
    <w:uiPriority w:val="39"/>
    <w:semiHidden/>
    <w:unhideWhenUsed/>
    <w:qFormat/>
    <w:rsid w:val="009353EA"/>
    <w:pPr>
      <w:keepLines/>
      <w:spacing w:before="480" w:after="0"/>
      <w:outlineLvl w:val="9"/>
    </w:pPr>
    <w:rPr>
      <w:color w:val="365F91"/>
      <w:kern w:val="0"/>
      <w:sz w:val="28"/>
      <w:szCs w:val="28"/>
    </w:rPr>
  </w:style>
  <w:style w:type="paragraph" w:styleId="11">
    <w:name w:val="toc 1"/>
    <w:basedOn w:val="a"/>
    <w:next w:val="a"/>
    <w:autoRedefine/>
    <w:uiPriority w:val="39"/>
    <w:unhideWhenUsed/>
    <w:rsid w:val="009353EA"/>
    <w:pPr>
      <w:tabs>
        <w:tab w:val="right" w:leader="dot" w:pos="9345"/>
      </w:tabs>
      <w:jc w:val="both"/>
    </w:pPr>
  </w:style>
  <w:style w:type="paragraph" w:styleId="ab">
    <w:name w:val="Balloon Text"/>
    <w:basedOn w:val="a"/>
    <w:link w:val="ac"/>
    <w:uiPriority w:val="99"/>
    <w:semiHidden/>
    <w:unhideWhenUsed/>
    <w:rsid w:val="00BA6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C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94919116">
      <w:bodyDiv w:val="1"/>
      <w:marLeft w:val="0"/>
      <w:marRight w:val="0"/>
      <w:marTop w:val="0"/>
      <w:marBottom w:val="0"/>
      <w:divBdr>
        <w:top w:val="none" w:sz="0" w:space="0" w:color="auto"/>
        <w:left w:val="none" w:sz="0" w:space="0" w:color="auto"/>
        <w:bottom w:val="none" w:sz="0" w:space="0" w:color="auto"/>
        <w:right w:val="none" w:sz="0" w:space="0" w:color="auto"/>
      </w:divBdr>
      <w:divsChild>
        <w:div w:id="931740367">
          <w:marLeft w:val="0"/>
          <w:marRight w:val="0"/>
          <w:marTop w:val="0"/>
          <w:marBottom w:val="0"/>
          <w:divBdr>
            <w:top w:val="none" w:sz="0" w:space="0" w:color="auto"/>
            <w:left w:val="none" w:sz="0" w:space="0" w:color="auto"/>
            <w:bottom w:val="none" w:sz="0" w:space="0" w:color="auto"/>
            <w:right w:val="none" w:sz="0" w:space="0" w:color="auto"/>
          </w:divBdr>
          <w:divsChild>
            <w:div w:id="19309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b-kerlegschool</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www.методкабинет.рф</dc:creator>
  <cp:lastModifiedBy>Польз</cp:lastModifiedBy>
  <cp:revision>2</cp:revision>
  <dcterms:created xsi:type="dcterms:W3CDTF">2013-12-02T12:24:00Z</dcterms:created>
  <dcterms:modified xsi:type="dcterms:W3CDTF">2013-12-02T12:24:00Z</dcterms:modified>
</cp:coreProperties>
</file>